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7909" w14:textId="0A62CD3A" w:rsidR="007A40BE" w:rsidRDefault="009C49B1" w:rsidP="0013265E">
      <w:pPr>
        <w:pStyle w:val="Chapterhead"/>
      </w:pPr>
      <w:r>
        <w:t xml:space="preserve">Chapter </w:t>
      </w:r>
      <w:r w:rsidR="00954DEE">
        <w:t>1</w:t>
      </w:r>
      <w:r w:rsidR="006F0E82">
        <w:t>2</w:t>
      </w:r>
      <w:r w:rsidR="0013265E">
        <w:tab/>
        <w:t xml:space="preserve">Diversity in the primary mathematics </w:t>
      </w:r>
      <w:r w:rsidR="0013265E" w:rsidRPr="0013265E">
        <w:t>classroom</w:t>
      </w:r>
    </w:p>
    <w:p w14:paraId="3035073A" w14:textId="69610A73" w:rsidR="009C49B1" w:rsidRDefault="009C49B1" w:rsidP="0013265E">
      <w:pPr>
        <w:pStyle w:val="Ahead"/>
      </w:pPr>
      <w:r>
        <w:t>Weblinks</w:t>
      </w:r>
    </w:p>
    <w:p w14:paraId="59F12681" w14:textId="577EAC13" w:rsidR="0013265E" w:rsidRPr="0013265E" w:rsidRDefault="006F0E82" w:rsidP="0013265E">
      <w:pPr>
        <w:pStyle w:val="Parafo"/>
      </w:pPr>
      <w:r w:rsidRPr="0013265E">
        <w:rPr>
          <w:b/>
          <w:bCs/>
        </w:rPr>
        <w:t>Link 12.1</w:t>
      </w:r>
      <w:r w:rsidRPr="0013265E">
        <w:t xml:space="preserve"> </w:t>
      </w:r>
      <w:hyperlink r:id="rId7" w:history="1">
        <w:r w:rsidRPr="0013265E">
          <w:rPr>
            <w:rStyle w:val="Hyperlink"/>
          </w:rPr>
          <w:t>Victorian Government</w:t>
        </w:r>
        <w:r w:rsidR="0013265E" w:rsidRPr="0013265E">
          <w:rPr>
            <w:rStyle w:val="Hyperlink"/>
          </w:rPr>
          <w:t>:</w:t>
        </w:r>
        <w:r w:rsidRPr="0013265E">
          <w:rPr>
            <w:rStyle w:val="Hyperlink"/>
          </w:rPr>
          <w:t xml:space="preserve"> Literacy Teaching Toolkit</w:t>
        </w:r>
      </w:hyperlink>
    </w:p>
    <w:p w14:paraId="7BEFE93D" w14:textId="75A49C70" w:rsidR="006F0E82" w:rsidRDefault="006F0E82" w:rsidP="0013265E">
      <w:pPr>
        <w:rPr>
          <w:rFonts w:ascii="Cambria Math" w:hAnsi="Cambria Math"/>
          <w:b/>
          <w:bCs/>
        </w:rPr>
      </w:pPr>
      <w:r>
        <w:rPr>
          <w:rFonts w:ascii="Cambria Math" w:hAnsi="Cambria Math"/>
          <w:bCs/>
        </w:rPr>
        <w:t xml:space="preserve"> </w:t>
      </w:r>
    </w:p>
    <w:p w14:paraId="1777792E" w14:textId="5D8464ED" w:rsidR="0013265E" w:rsidRDefault="006F0E82" w:rsidP="0013265E">
      <w:pPr>
        <w:pStyle w:val="Parafo"/>
      </w:pPr>
      <w:r w:rsidRPr="0013265E">
        <w:rPr>
          <w:b/>
          <w:bCs/>
        </w:rPr>
        <w:t>Link 12.2</w:t>
      </w:r>
      <w:r>
        <w:t xml:space="preserve"> </w:t>
      </w:r>
      <w:hyperlink r:id="rId8" w:history="1">
        <w:r w:rsidR="00B905F3">
          <w:rPr>
            <w:rStyle w:val="Hyperlink"/>
          </w:rPr>
          <w:t>A Maths Dictionary</w:t>
        </w:r>
        <w:r w:rsidR="00B905F3">
          <w:rPr>
            <w:rStyle w:val="Hyperlink"/>
          </w:rPr>
          <w:t xml:space="preserve"> </w:t>
        </w:r>
        <w:r w:rsidR="00B905F3">
          <w:rPr>
            <w:rStyle w:val="Hyperlink"/>
          </w:rPr>
          <w:t>for Kids</w:t>
        </w:r>
      </w:hyperlink>
      <w:r w:rsidR="00B905F3" w:rsidRPr="00B905F3">
        <w:t xml:space="preserve"> </w:t>
      </w:r>
      <w:r w:rsidR="00B905F3" w:rsidRPr="00B905F3">
        <w:t xml:space="preserve">by Jenny </w:t>
      </w:r>
      <w:proofErr w:type="spellStart"/>
      <w:r w:rsidR="00B905F3" w:rsidRPr="00B905F3">
        <w:t>Eather</w:t>
      </w:r>
      <w:proofErr w:type="spellEnd"/>
    </w:p>
    <w:p w14:paraId="40D14886" w14:textId="77777777" w:rsidR="0013265E" w:rsidRPr="0013265E" w:rsidRDefault="0013265E" w:rsidP="0013265E"/>
    <w:p w14:paraId="0DF94C00" w14:textId="62B70544" w:rsidR="006F0E82" w:rsidRDefault="006F0E82" w:rsidP="0013265E">
      <w:pPr>
        <w:pStyle w:val="Parafo"/>
      </w:pPr>
      <w:r w:rsidRPr="00E020D3">
        <w:rPr>
          <w:b/>
          <w:bCs/>
        </w:rPr>
        <w:t>Link 12.3</w:t>
      </w:r>
      <w:r>
        <w:t xml:space="preserve"> </w:t>
      </w:r>
      <w:hyperlink r:id="rId9" w:history="1">
        <w:r w:rsidRPr="0013265E">
          <w:rPr>
            <w:rStyle w:val="Hyperlink"/>
          </w:rPr>
          <w:t>Top Marks</w:t>
        </w:r>
        <w:r w:rsidR="0013265E" w:rsidRPr="0013265E">
          <w:rPr>
            <w:rStyle w:val="Hyperlink"/>
          </w:rPr>
          <w:t>:</w:t>
        </w:r>
        <w:r w:rsidRPr="0013265E">
          <w:rPr>
            <w:rStyle w:val="Hyperlink"/>
          </w:rPr>
          <w:t xml:space="preserve"> Caterpillar Ord</w:t>
        </w:r>
        <w:r w:rsidRPr="0013265E">
          <w:rPr>
            <w:rStyle w:val="Hyperlink"/>
          </w:rPr>
          <w:t>e</w:t>
        </w:r>
        <w:r w:rsidRPr="0013265E">
          <w:rPr>
            <w:rStyle w:val="Hyperlink"/>
          </w:rPr>
          <w:t>ring</w:t>
        </w:r>
      </w:hyperlink>
    </w:p>
    <w:p w14:paraId="07BACF4E" w14:textId="77777777" w:rsidR="0013265E" w:rsidRPr="0013265E" w:rsidRDefault="0013265E" w:rsidP="0013265E"/>
    <w:p w14:paraId="4D8B5142" w14:textId="5DCC6370" w:rsidR="00F301D1" w:rsidRDefault="00F301D1" w:rsidP="0013265E">
      <w:pPr>
        <w:pStyle w:val="Parafo"/>
        <w:rPr>
          <w:rStyle w:val="Hyperlink"/>
        </w:rPr>
      </w:pPr>
      <w:r w:rsidRPr="00E020D3">
        <w:rPr>
          <w:b/>
          <w:bCs/>
        </w:rPr>
        <w:t>Link 12.4</w:t>
      </w:r>
      <w:r>
        <w:t xml:space="preserve"> </w:t>
      </w:r>
      <w:hyperlink r:id="rId10" w:history="1">
        <w:r w:rsidRPr="0013265E">
          <w:rPr>
            <w:rStyle w:val="Hyperlink"/>
          </w:rPr>
          <w:t>Maths at Home</w:t>
        </w:r>
        <w:r w:rsidR="0013265E" w:rsidRPr="0013265E">
          <w:rPr>
            <w:rStyle w:val="Hyperlink"/>
          </w:rPr>
          <w:t xml:space="preserve">: Bob’s </w:t>
        </w:r>
        <w:r w:rsidR="0013265E" w:rsidRPr="0013265E">
          <w:rPr>
            <w:rStyle w:val="Hyperlink"/>
          </w:rPr>
          <w:t>B</w:t>
        </w:r>
        <w:r w:rsidR="0013265E" w:rsidRPr="0013265E">
          <w:rPr>
            <w:rStyle w:val="Hyperlink"/>
          </w:rPr>
          <w:t>uttons</w:t>
        </w:r>
      </w:hyperlink>
    </w:p>
    <w:p w14:paraId="7017D8B4" w14:textId="77777777" w:rsidR="00B905F3" w:rsidRDefault="00B905F3" w:rsidP="00B905F3"/>
    <w:p w14:paraId="23CB357D" w14:textId="3E87A73C" w:rsidR="00B905F3" w:rsidRPr="001F704A" w:rsidRDefault="00B905F3" w:rsidP="00B905F3">
      <w:pPr>
        <w:pStyle w:val="Parafo"/>
      </w:pPr>
      <w:r>
        <w:rPr>
          <w:b/>
          <w:bCs/>
        </w:rPr>
        <w:t>Link 12.5</w:t>
      </w:r>
      <w:r>
        <w:t xml:space="preserve"> </w:t>
      </w:r>
      <w:hyperlink r:id="rId11" w:history="1">
        <w:proofErr w:type="spellStart"/>
        <w:r>
          <w:rPr>
            <w:rStyle w:val="Hyperlink"/>
          </w:rPr>
          <w:t>reSolve</w:t>
        </w:r>
        <w:proofErr w:type="spellEnd"/>
        <w:r>
          <w:rPr>
            <w:rStyle w:val="Hyperlink"/>
          </w:rPr>
          <w:t>: Woolly Worm</w:t>
        </w:r>
        <w:r>
          <w:rPr>
            <w:rStyle w:val="Hyperlink"/>
          </w:rPr>
          <w:t>s</w:t>
        </w:r>
      </w:hyperlink>
    </w:p>
    <w:p w14:paraId="050FB2EE" w14:textId="465015E0" w:rsidR="001F704A" w:rsidRDefault="001F704A" w:rsidP="001F704A"/>
    <w:p w14:paraId="0963FBCF" w14:textId="53B2B0C4" w:rsidR="001F704A" w:rsidRPr="001F704A" w:rsidRDefault="001F704A" w:rsidP="001F704A">
      <w:pPr>
        <w:pStyle w:val="Parafo"/>
      </w:pPr>
      <w:r>
        <w:rPr>
          <w:b/>
          <w:bCs/>
        </w:rPr>
        <w:t>Link 12.</w:t>
      </w:r>
      <w:r w:rsidR="00B905F3">
        <w:rPr>
          <w:b/>
          <w:bCs/>
        </w:rPr>
        <w:t>6</w:t>
      </w:r>
      <w:r>
        <w:t xml:space="preserve"> </w:t>
      </w:r>
      <w:hyperlink r:id="rId12" w:history="1">
        <w:r w:rsidRPr="001F704A">
          <w:rPr>
            <w:rStyle w:val="Hyperlink"/>
          </w:rPr>
          <w:t>Perkins</w:t>
        </w:r>
        <w:r>
          <w:rPr>
            <w:rStyle w:val="Hyperlink"/>
          </w:rPr>
          <w:t xml:space="preserve"> School for the Blind</w:t>
        </w:r>
        <w:r w:rsidRPr="001F704A">
          <w:rPr>
            <w:rStyle w:val="Hyperlink"/>
          </w:rPr>
          <w:t xml:space="preserve">: </w:t>
        </w:r>
        <w:r w:rsidRPr="001F704A">
          <w:rPr>
            <w:rStyle w:val="Hyperlink"/>
          </w:rPr>
          <w:t>‘</w:t>
        </w:r>
        <w:r w:rsidRPr="001F704A">
          <w:rPr>
            <w:rStyle w:val="Hyperlink"/>
          </w:rPr>
          <w:t>Teaching Math to Students Who are Blind or Visually Impaired’</w:t>
        </w:r>
      </w:hyperlink>
    </w:p>
    <w:p w14:paraId="086F438B" w14:textId="77777777" w:rsidR="0013265E" w:rsidRPr="0013265E" w:rsidRDefault="0013265E" w:rsidP="0013265E"/>
    <w:p w14:paraId="38D8251D" w14:textId="3441F833" w:rsidR="00F301D1" w:rsidRDefault="00F301D1" w:rsidP="0013265E">
      <w:pPr>
        <w:pStyle w:val="Parafo"/>
      </w:pPr>
      <w:r w:rsidRPr="00E020D3">
        <w:rPr>
          <w:b/>
          <w:bCs/>
        </w:rPr>
        <w:t>Link 12.</w:t>
      </w:r>
      <w:r w:rsidR="00B905F3">
        <w:rPr>
          <w:b/>
          <w:bCs/>
        </w:rPr>
        <w:t>7</w:t>
      </w:r>
      <w:r>
        <w:t xml:space="preserve"> </w:t>
      </w:r>
      <w:hyperlink r:id="rId13" w:history="1">
        <w:proofErr w:type="spellStart"/>
        <w:r w:rsidRPr="0013265E">
          <w:rPr>
            <w:rStyle w:val="Hyperlink"/>
          </w:rPr>
          <w:t>Crickweb</w:t>
        </w:r>
        <w:proofErr w:type="spellEnd"/>
        <w:r w:rsidR="0013265E" w:rsidRPr="0013265E">
          <w:rPr>
            <w:rStyle w:val="Hyperlink"/>
          </w:rPr>
          <w:t>:</w:t>
        </w:r>
        <w:r w:rsidRPr="0013265E">
          <w:rPr>
            <w:rStyle w:val="Hyperlink"/>
          </w:rPr>
          <w:t xml:space="preserve"> Virtu</w:t>
        </w:r>
        <w:r w:rsidRPr="0013265E">
          <w:rPr>
            <w:rStyle w:val="Hyperlink"/>
          </w:rPr>
          <w:t>a</w:t>
        </w:r>
        <w:r w:rsidRPr="0013265E">
          <w:rPr>
            <w:rStyle w:val="Hyperlink"/>
          </w:rPr>
          <w:t>l Pinboard</w:t>
        </w:r>
      </w:hyperlink>
    </w:p>
    <w:p w14:paraId="7FA05BEA" w14:textId="77777777" w:rsidR="0013265E" w:rsidRPr="0013265E" w:rsidRDefault="0013265E" w:rsidP="0013265E"/>
    <w:p w14:paraId="328B3C73" w14:textId="3E63F9FF" w:rsidR="00F301D1" w:rsidRDefault="00F301D1" w:rsidP="0013265E">
      <w:pPr>
        <w:pStyle w:val="Parafo"/>
      </w:pPr>
      <w:r w:rsidRPr="00E020D3">
        <w:rPr>
          <w:b/>
          <w:bCs/>
        </w:rPr>
        <w:t>Link 12.</w:t>
      </w:r>
      <w:r w:rsidR="00B905F3">
        <w:rPr>
          <w:b/>
          <w:bCs/>
        </w:rPr>
        <w:t>8</w:t>
      </w:r>
      <w:r>
        <w:t xml:space="preserve"> </w:t>
      </w:r>
      <w:hyperlink r:id="rId14" w:history="1">
        <w:r w:rsidRPr="0013265E">
          <w:rPr>
            <w:rStyle w:val="Hyperlink"/>
          </w:rPr>
          <w:t>NRICH</w:t>
        </w:r>
        <w:r w:rsidR="0013265E" w:rsidRPr="0013265E">
          <w:rPr>
            <w:rStyle w:val="Hyperlink"/>
          </w:rPr>
          <w:t>:</w:t>
        </w:r>
        <w:r w:rsidRPr="0013265E">
          <w:rPr>
            <w:rStyle w:val="Hyperlink"/>
          </w:rPr>
          <w:t xml:space="preserve"> Arranging</w:t>
        </w:r>
        <w:r w:rsidRPr="0013265E">
          <w:rPr>
            <w:rStyle w:val="Hyperlink"/>
          </w:rPr>
          <w:t xml:space="preserve"> </w:t>
        </w:r>
        <w:r w:rsidRPr="0013265E">
          <w:rPr>
            <w:rStyle w:val="Hyperlink"/>
          </w:rPr>
          <w:t>Cube</w:t>
        </w:r>
        <w:r w:rsidR="0013265E" w:rsidRPr="0013265E">
          <w:rPr>
            <w:rStyle w:val="Hyperlink"/>
          </w:rPr>
          <w:t>s</w:t>
        </w:r>
      </w:hyperlink>
    </w:p>
    <w:p w14:paraId="1D0D536F" w14:textId="77777777" w:rsidR="0013265E" w:rsidRPr="0013265E" w:rsidRDefault="0013265E" w:rsidP="0013265E"/>
    <w:p w14:paraId="229AD46E" w14:textId="21E9BBCF" w:rsidR="00F301D1" w:rsidRDefault="00F301D1" w:rsidP="0013265E">
      <w:pPr>
        <w:pStyle w:val="Parafo"/>
      </w:pPr>
      <w:r w:rsidRPr="00E020D3">
        <w:rPr>
          <w:b/>
          <w:bCs/>
        </w:rPr>
        <w:t>Link 12.</w:t>
      </w:r>
      <w:r w:rsidR="00B905F3">
        <w:rPr>
          <w:b/>
          <w:bCs/>
        </w:rPr>
        <w:t>9</w:t>
      </w:r>
      <w:r>
        <w:t xml:space="preserve"> </w:t>
      </w:r>
      <w:hyperlink r:id="rId15" w:history="1">
        <w:r w:rsidRPr="0013265E">
          <w:rPr>
            <w:rStyle w:val="Hyperlink"/>
          </w:rPr>
          <w:t>NRICH</w:t>
        </w:r>
        <w:r w:rsidR="0013265E" w:rsidRPr="0013265E">
          <w:rPr>
            <w:rStyle w:val="Hyperlink"/>
          </w:rPr>
          <w:t>:</w:t>
        </w:r>
        <w:r w:rsidRPr="0013265E">
          <w:rPr>
            <w:rStyle w:val="Hyperlink"/>
          </w:rPr>
          <w:t xml:space="preserve"> What Sha</w:t>
        </w:r>
        <w:r w:rsidRPr="0013265E">
          <w:rPr>
            <w:rStyle w:val="Hyperlink"/>
          </w:rPr>
          <w:t>p</w:t>
        </w:r>
        <w:r w:rsidRPr="0013265E">
          <w:rPr>
            <w:rStyle w:val="Hyperlink"/>
          </w:rPr>
          <w:t>e?</w:t>
        </w:r>
      </w:hyperlink>
      <w:r>
        <w:t xml:space="preserve"> </w:t>
      </w:r>
    </w:p>
    <w:p w14:paraId="3A8FBF32" w14:textId="77777777" w:rsidR="0013265E" w:rsidRPr="0013265E" w:rsidRDefault="0013265E" w:rsidP="0013265E"/>
    <w:p w14:paraId="5E501F05" w14:textId="2AA1FF55" w:rsidR="0013265E" w:rsidRDefault="00F301D1" w:rsidP="0013265E">
      <w:pPr>
        <w:pStyle w:val="Parafo"/>
      </w:pPr>
      <w:r w:rsidRPr="00E020D3">
        <w:rPr>
          <w:b/>
          <w:bCs/>
        </w:rPr>
        <w:t>Link 12.</w:t>
      </w:r>
      <w:r w:rsidR="00B905F3">
        <w:rPr>
          <w:b/>
          <w:bCs/>
        </w:rPr>
        <w:t>10</w:t>
      </w:r>
      <w:r>
        <w:t xml:space="preserve"> </w:t>
      </w:r>
      <w:hyperlink r:id="rId16" w:history="1">
        <w:r w:rsidRPr="0013265E">
          <w:rPr>
            <w:rStyle w:val="Hyperlink"/>
          </w:rPr>
          <w:t>Teaching Ideas</w:t>
        </w:r>
        <w:r w:rsidR="0013265E" w:rsidRPr="0013265E">
          <w:rPr>
            <w:rStyle w:val="Hyperlink"/>
          </w:rPr>
          <w:t>:</w:t>
        </w:r>
        <w:r w:rsidRPr="0013265E">
          <w:rPr>
            <w:rStyle w:val="Hyperlink"/>
          </w:rPr>
          <w:t xml:space="preserve"> What’s </w:t>
        </w:r>
        <w:r w:rsidR="002044CD">
          <w:rPr>
            <w:rStyle w:val="Hyperlink"/>
          </w:rPr>
          <w:t>m</w:t>
        </w:r>
        <w:r w:rsidRPr="0013265E">
          <w:rPr>
            <w:rStyle w:val="Hyperlink"/>
          </w:rPr>
          <w:t>y</w:t>
        </w:r>
        <w:r w:rsidRPr="0013265E">
          <w:rPr>
            <w:rStyle w:val="Hyperlink"/>
          </w:rPr>
          <w:t xml:space="preserve"> Number?</w:t>
        </w:r>
      </w:hyperlink>
    </w:p>
    <w:p w14:paraId="4CFEB802" w14:textId="77777777" w:rsidR="0013265E" w:rsidRPr="0013265E" w:rsidRDefault="0013265E" w:rsidP="0013265E"/>
    <w:p w14:paraId="4B1E6A20" w14:textId="10159D15" w:rsidR="00F301D1" w:rsidRDefault="00F301D1" w:rsidP="0013265E">
      <w:pPr>
        <w:pStyle w:val="Parafo"/>
        <w:rPr>
          <w:rStyle w:val="Hyperlink"/>
        </w:rPr>
      </w:pPr>
      <w:r w:rsidRPr="00E020D3">
        <w:rPr>
          <w:b/>
          <w:bCs/>
        </w:rPr>
        <w:t>Link 12.1</w:t>
      </w:r>
      <w:r w:rsidR="00B905F3">
        <w:rPr>
          <w:b/>
          <w:bCs/>
        </w:rPr>
        <w:t>1</w:t>
      </w:r>
      <w:r>
        <w:t xml:space="preserve"> </w:t>
      </w:r>
      <w:hyperlink r:id="rId17" w:history="1">
        <w:r w:rsidRPr="0013265E">
          <w:rPr>
            <w:rStyle w:val="Hyperlink"/>
          </w:rPr>
          <w:t>marjin.org</w:t>
        </w:r>
        <w:r w:rsidR="0013265E" w:rsidRPr="0013265E">
          <w:rPr>
            <w:rStyle w:val="Hyperlink"/>
          </w:rPr>
          <w:t>:</w:t>
        </w:r>
        <w:r w:rsidRPr="0013265E">
          <w:rPr>
            <w:rStyle w:val="Hyperlink"/>
          </w:rPr>
          <w:t xml:space="preserve"> How to count fro</w:t>
        </w:r>
        <w:r w:rsidRPr="0013265E">
          <w:rPr>
            <w:rStyle w:val="Hyperlink"/>
          </w:rPr>
          <w:t>m</w:t>
        </w:r>
        <w:r w:rsidRPr="0013265E">
          <w:rPr>
            <w:rStyle w:val="Hyperlink"/>
          </w:rPr>
          <w:t xml:space="preserve"> 0 to 100</w:t>
        </w:r>
        <w:r w:rsidR="0013265E" w:rsidRPr="0013265E">
          <w:rPr>
            <w:rStyle w:val="Hyperlink"/>
          </w:rPr>
          <w:t xml:space="preserve"> in 20+ different languages</w:t>
        </w:r>
      </w:hyperlink>
    </w:p>
    <w:p w14:paraId="57BE01E8" w14:textId="2F5C1007" w:rsidR="00D8091D" w:rsidRDefault="00D8091D" w:rsidP="00D8091D"/>
    <w:p w14:paraId="79DFA1D9" w14:textId="05F4F470" w:rsidR="00D8091D" w:rsidRPr="00D8091D" w:rsidRDefault="00D8091D" w:rsidP="00D8091D">
      <w:pPr>
        <w:pStyle w:val="Parafo"/>
      </w:pPr>
      <w:r>
        <w:rPr>
          <w:b/>
          <w:bCs/>
        </w:rPr>
        <w:t xml:space="preserve">Link </w:t>
      </w:r>
      <w:r w:rsidR="002044CD">
        <w:rPr>
          <w:b/>
          <w:bCs/>
        </w:rPr>
        <w:t>1</w:t>
      </w:r>
      <w:r>
        <w:rPr>
          <w:b/>
          <w:bCs/>
        </w:rPr>
        <w:t>2.1</w:t>
      </w:r>
      <w:r w:rsidR="00B905F3">
        <w:rPr>
          <w:b/>
          <w:bCs/>
        </w:rPr>
        <w:t>2</w:t>
      </w:r>
      <w:r>
        <w:t xml:space="preserve"> </w:t>
      </w:r>
      <w:hyperlink r:id="rId18" w:history="1">
        <w:r w:rsidRPr="00D8091D">
          <w:rPr>
            <w:rStyle w:val="Hyperlink"/>
          </w:rPr>
          <w:t>Code.org: Grades K–5 cou</w:t>
        </w:r>
        <w:r w:rsidRPr="00D8091D">
          <w:rPr>
            <w:rStyle w:val="Hyperlink"/>
          </w:rPr>
          <w:t>r</w:t>
        </w:r>
        <w:r w:rsidRPr="00D8091D">
          <w:rPr>
            <w:rStyle w:val="Hyperlink"/>
          </w:rPr>
          <w:t>ses</w:t>
        </w:r>
      </w:hyperlink>
    </w:p>
    <w:p w14:paraId="414647CC" w14:textId="77777777" w:rsidR="00954DEE" w:rsidRPr="00AF4B69" w:rsidRDefault="00954DEE" w:rsidP="00AF4B69"/>
    <w:p w14:paraId="23756C23" w14:textId="77777777" w:rsidR="00F301D1" w:rsidRDefault="00F301D1" w:rsidP="0013265E">
      <w:pPr>
        <w:pStyle w:val="Ahead"/>
      </w:pPr>
      <w:r w:rsidRPr="00F83B8B">
        <w:t>Websites for exploration</w:t>
      </w:r>
    </w:p>
    <w:p w14:paraId="6AC2427E" w14:textId="105FD6AD" w:rsidR="00F301D1" w:rsidRDefault="00000000" w:rsidP="0013265E">
      <w:pPr>
        <w:pStyle w:val="Bulletlist1"/>
        <w:rPr>
          <w:b/>
        </w:rPr>
      </w:pPr>
      <w:hyperlink r:id="rId19" w:anchor="!/home" w:history="1">
        <w:r w:rsidR="00F301D1" w:rsidRPr="0013265E">
          <w:rPr>
            <w:rStyle w:val="Hyperlink"/>
          </w:rPr>
          <w:t>ABC Educati</w:t>
        </w:r>
        <w:r w:rsidR="00F301D1" w:rsidRPr="0013265E">
          <w:rPr>
            <w:rStyle w:val="Hyperlink"/>
          </w:rPr>
          <w:t>o</w:t>
        </w:r>
        <w:r w:rsidR="00F301D1" w:rsidRPr="0013265E">
          <w:rPr>
            <w:rStyle w:val="Hyperlink"/>
          </w:rPr>
          <w:t>n</w:t>
        </w:r>
      </w:hyperlink>
    </w:p>
    <w:p w14:paraId="397DDC6D" w14:textId="0AFF5C8A" w:rsidR="00F301D1" w:rsidRPr="00DC15E3" w:rsidRDefault="00000000" w:rsidP="0013265E">
      <w:pPr>
        <w:pStyle w:val="Bulletlist1"/>
        <w:rPr>
          <w:b/>
        </w:rPr>
      </w:pPr>
      <w:hyperlink r:id="rId20" w:history="1">
        <w:r w:rsidR="00F301D1" w:rsidRPr="0013265E">
          <w:rPr>
            <w:rStyle w:val="Hyperlink"/>
          </w:rPr>
          <w:t>Aspec</w:t>
        </w:r>
        <w:r w:rsidR="00F301D1" w:rsidRPr="0013265E">
          <w:rPr>
            <w:rStyle w:val="Hyperlink"/>
          </w:rPr>
          <w:t>t</w:t>
        </w:r>
      </w:hyperlink>
      <w:r w:rsidR="00F301D1">
        <w:t xml:space="preserve">: Information about ASD and advice for working with students with ASD </w:t>
      </w:r>
    </w:p>
    <w:p w14:paraId="39157FD6" w14:textId="58C34F0E" w:rsidR="00DC15E3" w:rsidRDefault="00000000" w:rsidP="00DC15E3">
      <w:pPr>
        <w:pStyle w:val="Bulletlist1"/>
        <w:rPr>
          <w:b/>
        </w:rPr>
      </w:pPr>
      <w:hyperlink r:id="rId21" w:history="1">
        <w:r w:rsidR="00D8091D">
          <w:rPr>
            <w:rStyle w:val="Hyperlink"/>
          </w:rPr>
          <w:t>Code.</w:t>
        </w:r>
        <w:r w:rsidR="00D8091D">
          <w:rPr>
            <w:rStyle w:val="Hyperlink"/>
          </w:rPr>
          <w:t>o</w:t>
        </w:r>
        <w:r w:rsidR="00D8091D">
          <w:rPr>
            <w:rStyle w:val="Hyperlink"/>
          </w:rPr>
          <w:t>rg</w:t>
        </w:r>
      </w:hyperlink>
      <w:r w:rsidR="00DC15E3">
        <w:t>: A coding site that includes a variety of coding activities</w:t>
      </w:r>
    </w:p>
    <w:p w14:paraId="2C7E16B8" w14:textId="4B08F600" w:rsidR="00F301D1" w:rsidRDefault="00000000" w:rsidP="0013265E">
      <w:pPr>
        <w:pStyle w:val="Bulletlist1"/>
        <w:rPr>
          <w:b/>
          <w:bCs/>
        </w:rPr>
      </w:pPr>
      <w:hyperlink r:id="rId22" w:history="1">
        <w:r w:rsidR="00F301D1" w:rsidRPr="0013265E">
          <w:rPr>
            <w:rStyle w:val="Hyperlink"/>
            <w:bCs/>
          </w:rPr>
          <w:t>Gapmind</w:t>
        </w:r>
        <w:r w:rsidR="00F301D1" w:rsidRPr="0013265E">
          <w:rPr>
            <w:rStyle w:val="Hyperlink"/>
            <w:bCs/>
          </w:rPr>
          <w:t>e</w:t>
        </w:r>
        <w:r w:rsidR="00F301D1" w:rsidRPr="0013265E">
          <w:rPr>
            <w:rStyle w:val="Hyperlink"/>
            <w:bCs/>
          </w:rPr>
          <w:t>r</w:t>
        </w:r>
      </w:hyperlink>
    </w:p>
    <w:p w14:paraId="7C3A5181" w14:textId="14E5B816" w:rsidR="00F301D1" w:rsidRDefault="00000000" w:rsidP="0013265E">
      <w:pPr>
        <w:pStyle w:val="Bulletlist1"/>
        <w:rPr>
          <w:b/>
        </w:rPr>
      </w:pPr>
      <w:hyperlink r:id="rId23" w:history="1">
        <w:r w:rsidR="00F301D1" w:rsidRPr="0013265E">
          <w:rPr>
            <w:rStyle w:val="Hyperlink"/>
          </w:rPr>
          <w:t>Illumination</w:t>
        </w:r>
        <w:r w:rsidR="00F301D1" w:rsidRPr="0013265E">
          <w:rPr>
            <w:rStyle w:val="Hyperlink"/>
          </w:rPr>
          <w:t>s</w:t>
        </w:r>
      </w:hyperlink>
    </w:p>
    <w:p w14:paraId="6455B8B3" w14:textId="66878EF6" w:rsidR="00F301D1" w:rsidRDefault="00000000" w:rsidP="0013265E">
      <w:pPr>
        <w:pStyle w:val="Bulletlist1"/>
        <w:rPr>
          <w:b/>
        </w:rPr>
      </w:pPr>
      <w:hyperlink r:id="rId24" w:history="1">
        <w:r w:rsidR="00F301D1" w:rsidRPr="00DC15E3">
          <w:rPr>
            <w:rStyle w:val="Hyperlink"/>
          </w:rPr>
          <w:t>Make It Co</w:t>
        </w:r>
        <w:r w:rsidR="00F301D1" w:rsidRPr="00DC15E3">
          <w:rPr>
            <w:rStyle w:val="Hyperlink"/>
          </w:rPr>
          <w:t>u</w:t>
        </w:r>
        <w:r w:rsidR="00F301D1" w:rsidRPr="00DC15E3">
          <w:rPr>
            <w:rStyle w:val="Hyperlink"/>
          </w:rPr>
          <w:t>nt</w:t>
        </w:r>
      </w:hyperlink>
    </w:p>
    <w:p w14:paraId="479B882A" w14:textId="23D7D283" w:rsidR="00F301D1" w:rsidRDefault="00000000" w:rsidP="0013265E">
      <w:pPr>
        <w:pStyle w:val="Bulletlist1"/>
        <w:rPr>
          <w:b/>
        </w:rPr>
      </w:pPr>
      <w:hyperlink r:id="rId25" w:history="1">
        <w:r w:rsidR="00DC15E3" w:rsidRPr="00DC15E3">
          <w:rPr>
            <w:rStyle w:val="Hyperlink"/>
          </w:rPr>
          <w:t>marijn.o</w:t>
        </w:r>
        <w:r w:rsidR="00DC15E3" w:rsidRPr="00DC15E3">
          <w:rPr>
            <w:rStyle w:val="Hyperlink"/>
          </w:rPr>
          <w:t>r</w:t>
        </w:r>
        <w:r w:rsidR="00DC15E3" w:rsidRPr="00DC15E3">
          <w:rPr>
            <w:rStyle w:val="Hyperlink"/>
          </w:rPr>
          <w:t>g</w:t>
        </w:r>
      </w:hyperlink>
    </w:p>
    <w:p w14:paraId="34C384A2" w14:textId="2D4C0EF3" w:rsidR="00F301D1" w:rsidRDefault="00000000" w:rsidP="0013265E">
      <w:pPr>
        <w:pStyle w:val="Bulletlist1"/>
        <w:rPr>
          <w:b/>
        </w:rPr>
      </w:pPr>
      <w:hyperlink r:id="rId26" w:history="1">
        <w:r w:rsidR="00F301D1" w:rsidRPr="00DC15E3">
          <w:rPr>
            <w:rStyle w:val="Hyperlink"/>
          </w:rPr>
          <w:t>Maths Dictionar</w:t>
        </w:r>
        <w:r w:rsidR="00F301D1" w:rsidRPr="00DC15E3">
          <w:rPr>
            <w:rStyle w:val="Hyperlink"/>
          </w:rPr>
          <w:t>y</w:t>
        </w:r>
        <w:r w:rsidR="00F301D1" w:rsidRPr="00DC15E3">
          <w:rPr>
            <w:rStyle w:val="Hyperlink"/>
          </w:rPr>
          <w:t xml:space="preserve"> for Kids</w:t>
        </w:r>
      </w:hyperlink>
    </w:p>
    <w:p w14:paraId="4BC3F85E" w14:textId="3AEFF527" w:rsidR="00F301D1" w:rsidRDefault="00000000" w:rsidP="0013265E">
      <w:pPr>
        <w:pStyle w:val="Bulletlist1"/>
        <w:rPr>
          <w:b/>
          <w:bCs/>
        </w:rPr>
      </w:pPr>
      <w:hyperlink r:id="rId27" w:history="1">
        <w:r w:rsidR="00F301D1" w:rsidRPr="00DC15E3">
          <w:rPr>
            <w:rStyle w:val="Hyperlink"/>
            <w:bCs/>
          </w:rPr>
          <w:t>NRI</w:t>
        </w:r>
        <w:r w:rsidR="00F301D1" w:rsidRPr="00DC15E3">
          <w:rPr>
            <w:rStyle w:val="Hyperlink"/>
            <w:bCs/>
          </w:rPr>
          <w:t>C</w:t>
        </w:r>
        <w:r w:rsidR="00F301D1" w:rsidRPr="00DC15E3">
          <w:rPr>
            <w:rStyle w:val="Hyperlink"/>
            <w:bCs/>
          </w:rPr>
          <w:t>H</w:t>
        </w:r>
      </w:hyperlink>
    </w:p>
    <w:p w14:paraId="381C0CDC" w14:textId="4BA86DC6" w:rsidR="00F301D1" w:rsidRDefault="00000000" w:rsidP="0013265E">
      <w:pPr>
        <w:pStyle w:val="Bulletlist1"/>
        <w:rPr>
          <w:b/>
          <w:bCs/>
        </w:rPr>
      </w:pPr>
      <w:hyperlink r:id="rId28" w:history="1">
        <w:r w:rsidR="00F301D1" w:rsidRPr="00DC15E3">
          <w:rPr>
            <w:rStyle w:val="Hyperlink"/>
            <w:bCs/>
          </w:rPr>
          <w:t>NZ</w:t>
        </w:r>
        <w:r w:rsidR="00DC15E3" w:rsidRPr="00DC15E3">
          <w:rPr>
            <w:rStyle w:val="Hyperlink"/>
            <w:bCs/>
          </w:rPr>
          <w:t xml:space="preserve"> </w:t>
        </w:r>
        <w:r w:rsidR="00DC15E3" w:rsidRPr="00DC15E3">
          <w:rPr>
            <w:rStyle w:val="Hyperlink"/>
            <w:bCs/>
          </w:rPr>
          <w:t>M</w:t>
        </w:r>
        <w:r w:rsidR="00F301D1" w:rsidRPr="00DC15E3">
          <w:rPr>
            <w:rStyle w:val="Hyperlink"/>
            <w:bCs/>
          </w:rPr>
          <w:t>aths</w:t>
        </w:r>
      </w:hyperlink>
    </w:p>
    <w:p w14:paraId="27261E2D" w14:textId="1A3AC1FC" w:rsidR="00F301D1" w:rsidRDefault="00000000" w:rsidP="0013265E">
      <w:pPr>
        <w:pStyle w:val="Bulletlist1"/>
        <w:rPr>
          <w:b/>
        </w:rPr>
      </w:pPr>
      <w:hyperlink r:id="rId29" w:history="1">
        <w:r w:rsidR="00F301D1" w:rsidRPr="00DC15E3">
          <w:rPr>
            <w:rStyle w:val="Hyperlink"/>
          </w:rPr>
          <w:t>Pinter</w:t>
        </w:r>
        <w:r w:rsidR="00F301D1" w:rsidRPr="00DC15E3">
          <w:rPr>
            <w:rStyle w:val="Hyperlink"/>
          </w:rPr>
          <w:t>e</w:t>
        </w:r>
        <w:r w:rsidR="00F301D1" w:rsidRPr="00DC15E3">
          <w:rPr>
            <w:rStyle w:val="Hyperlink"/>
          </w:rPr>
          <w:t>st, Educational – Math</w:t>
        </w:r>
      </w:hyperlink>
      <w:r w:rsidR="00F301D1">
        <w:t>: An online pinboard with a variety of early mathematics ideas</w:t>
      </w:r>
    </w:p>
    <w:p w14:paraId="1CDE68B9" w14:textId="30D3F05C" w:rsidR="00F301D1" w:rsidRDefault="00000000" w:rsidP="0013265E">
      <w:pPr>
        <w:pStyle w:val="Bulletlist1"/>
        <w:rPr>
          <w:b/>
        </w:rPr>
      </w:pPr>
      <w:hyperlink r:id="rId30" w:history="1">
        <w:r w:rsidR="00F301D1" w:rsidRPr="00DC15E3">
          <w:rPr>
            <w:rStyle w:val="Hyperlink"/>
          </w:rPr>
          <w:t xml:space="preserve">Pinterest, </w:t>
        </w:r>
        <w:r w:rsidR="00F301D1" w:rsidRPr="00DC15E3">
          <w:rPr>
            <w:rStyle w:val="Hyperlink"/>
          </w:rPr>
          <w:t>T</w:t>
        </w:r>
        <w:r w:rsidR="00F301D1" w:rsidRPr="00DC15E3">
          <w:rPr>
            <w:rStyle w:val="Hyperlink"/>
          </w:rPr>
          <w:t>actile for the Visually Impaired</w:t>
        </w:r>
      </w:hyperlink>
      <w:r w:rsidR="00F301D1">
        <w:t>: An online pinboard with a variety of ideas for tactile materials to use with students who are visually impaired</w:t>
      </w:r>
    </w:p>
    <w:p w14:paraId="1B644E50" w14:textId="1A664533" w:rsidR="00F301D1" w:rsidRPr="006973D4" w:rsidRDefault="00000000" w:rsidP="0013265E">
      <w:pPr>
        <w:pStyle w:val="Bulletlist1"/>
        <w:rPr>
          <w:b/>
        </w:rPr>
      </w:pPr>
      <w:hyperlink r:id="rId31" w:history="1">
        <w:r w:rsidR="00F301D1" w:rsidRPr="00DC15E3">
          <w:rPr>
            <w:rStyle w:val="Hyperlink"/>
          </w:rPr>
          <w:t>re</w:t>
        </w:r>
        <w:r w:rsidR="002044CD">
          <w:rPr>
            <w:rStyle w:val="Hyperlink"/>
          </w:rPr>
          <w:t>S</w:t>
        </w:r>
        <w:r w:rsidR="00F301D1" w:rsidRPr="00DC15E3">
          <w:rPr>
            <w:rStyle w:val="Hyperlink"/>
          </w:rPr>
          <w:t>ol</w:t>
        </w:r>
        <w:r w:rsidR="00F301D1" w:rsidRPr="00DC15E3">
          <w:rPr>
            <w:rStyle w:val="Hyperlink"/>
          </w:rPr>
          <w:t>v</w:t>
        </w:r>
        <w:r w:rsidR="00F301D1" w:rsidRPr="00DC15E3">
          <w:rPr>
            <w:rStyle w:val="Hyperlink"/>
          </w:rPr>
          <w:t>e</w:t>
        </w:r>
      </w:hyperlink>
      <w:r w:rsidR="00F301D1">
        <w:t>: An Australian resource for teaching mathematics using an inquiry basis with lesson plans available across a wide range of topics and year level</w:t>
      </w:r>
    </w:p>
    <w:p w14:paraId="60796D6D" w14:textId="5AB23DC0" w:rsidR="006973D4" w:rsidRPr="00F83B8B" w:rsidRDefault="00000000" w:rsidP="0013265E">
      <w:pPr>
        <w:pStyle w:val="Bulletlist1"/>
        <w:rPr>
          <w:b/>
        </w:rPr>
      </w:pPr>
      <w:hyperlink r:id="rId32" w:history="1">
        <w:r w:rsidR="006973D4" w:rsidRPr="006973D4">
          <w:rPr>
            <w:rStyle w:val="Hyperlink"/>
          </w:rPr>
          <w:t>TT</w:t>
        </w:r>
        <w:r w:rsidR="006973D4" w:rsidRPr="006973D4">
          <w:rPr>
            <w:rStyle w:val="Hyperlink"/>
          </w:rPr>
          <w:t>A</w:t>
        </w:r>
        <w:r w:rsidR="006973D4" w:rsidRPr="006973D4">
          <w:rPr>
            <w:rStyle w:val="Hyperlink"/>
          </w:rPr>
          <w:t>C Online</w:t>
        </w:r>
      </w:hyperlink>
    </w:p>
    <w:p w14:paraId="2BE54081" w14:textId="77777777" w:rsidR="005C28C4" w:rsidRPr="009C49B1" w:rsidRDefault="005C28C4" w:rsidP="009C49B1"/>
    <w:sectPr w:rsidR="005C28C4" w:rsidRPr="009C49B1" w:rsidSect="00D8091D">
      <w:headerReference w:type="default" r:id="rId33"/>
      <w:footerReference w:type="default" r:id="rId34"/>
      <w:pgSz w:w="11900" w:h="16840"/>
      <w:pgMar w:top="1440" w:right="1440" w:bottom="198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59DD" w14:textId="77777777" w:rsidR="00231EA1" w:rsidRDefault="00231EA1" w:rsidP="0013265E">
      <w:r>
        <w:separator/>
      </w:r>
    </w:p>
  </w:endnote>
  <w:endnote w:type="continuationSeparator" w:id="0">
    <w:p w14:paraId="7CD688D8" w14:textId="77777777" w:rsidR="00231EA1" w:rsidRDefault="00231EA1" w:rsidP="0013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4892" w14:textId="77777777" w:rsidR="0013265E" w:rsidRDefault="0013265E" w:rsidP="0013265E">
    <w:pPr>
      <w:pStyle w:val="Footerchapter"/>
      <w:tabs>
        <w:tab w:val="clear" w:pos="4320"/>
        <w:tab w:val="clear" w:pos="8640"/>
        <w:tab w:val="clear" w:pos="9026"/>
        <w:tab w:val="right" w:pos="8280"/>
      </w:tabs>
      <w:rPr>
        <w:rStyle w:val="PageNumber"/>
        <w:rFonts w:ascii="Times New Roman" w:hAnsi="Times New Roman" w:cs="Times New Roman"/>
        <w:b w:val="0"/>
        <w:color w:val="auto"/>
        <w:sz w:val="24"/>
        <w:szCs w:val="24"/>
      </w:rPr>
    </w:pPr>
  </w:p>
  <w:p w14:paraId="1451F517" w14:textId="77777777" w:rsidR="0013265E" w:rsidRPr="00217E6D" w:rsidRDefault="0013265E" w:rsidP="0013265E">
    <w:pPr>
      <w:pStyle w:val="Footerchapter"/>
      <w:tabs>
        <w:tab w:val="clear" w:pos="4320"/>
        <w:tab w:val="clear" w:pos="8640"/>
        <w:tab w:val="clear" w:pos="9026"/>
        <w:tab w:val="clear" w:pos="9072"/>
        <w:tab w:val="right" w:pos="8520"/>
      </w:tabs>
      <w:rPr>
        <w:i/>
      </w:rPr>
    </w:pPr>
    <w:r>
      <w:rPr>
        <w:i/>
      </w:rPr>
      <w:t xml:space="preserve">Primary Mathematics </w:t>
    </w:r>
    <w:r>
      <w:rPr>
        <w:iCs/>
      </w:rPr>
      <w:t>(Fourth edition)</w:t>
    </w:r>
    <w:r w:rsidRPr="00217E6D">
      <w:rPr>
        <w:i/>
      </w:rPr>
      <w:tab/>
    </w:r>
    <w:r>
      <w:rPr>
        <w:i/>
      </w:rPr>
      <w:tab/>
      <w:t xml:space="preserve">     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begin"/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instrText xml:space="preserve"> PAGE </w:instrTex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separate"/>
    </w:r>
    <w:r>
      <w:rPr>
        <w:rStyle w:val="PageNumber"/>
        <w:b w:val="0"/>
      </w:rPr>
      <w:t>1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end"/>
    </w:r>
  </w:p>
  <w:p w14:paraId="273423FC" w14:textId="2C3FE558" w:rsidR="0013265E" w:rsidRPr="00C8757F" w:rsidRDefault="0013265E" w:rsidP="0013265E">
    <w:pPr>
      <w:pStyle w:val="Footerchapter"/>
      <w:rPr>
        <w:b w:val="0"/>
        <w:bCs/>
      </w:rPr>
    </w:pPr>
    <w:r>
      <w:t xml:space="preserve">Online resources: </w:t>
    </w:r>
    <w:r>
      <w:rPr>
        <w:b w:val="0"/>
        <w:bCs/>
      </w:rPr>
      <w:t>Chapter 12 Diversity in the primary mathematics classroom</w:t>
    </w:r>
  </w:p>
  <w:p w14:paraId="16554FF8" w14:textId="5D00AD85" w:rsidR="0013265E" w:rsidRPr="00C8757F" w:rsidRDefault="0013265E" w:rsidP="0013265E">
    <w:pPr>
      <w:pStyle w:val="FooterC"/>
    </w:pPr>
    <w:r>
      <w:t xml:space="preserve">© Cambridge University Press </w:t>
    </w:r>
    <w:r w:rsidR="00A72597">
      <w:t xml:space="preserve">&amp; Assessment 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4AB5" w14:textId="77777777" w:rsidR="00231EA1" w:rsidRDefault="00231EA1" w:rsidP="0013265E">
      <w:r>
        <w:separator/>
      </w:r>
    </w:p>
  </w:footnote>
  <w:footnote w:type="continuationSeparator" w:id="0">
    <w:p w14:paraId="370FB0BE" w14:textId="77777777" w:rsidR="00231EA1" w:rsidRDefault="00231EA1" w:rsidP="0013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55CE" w14:textId="753E439E" w:rsidR="0013265E" w:rsidRDefault="0013265E">
    <w:pPr>
      <w:pStyle w:val="Header"/>
    </w:pPr>
    <w:r>
      <w:rPr>
        <w:noProof/>
      </w:rPr>
      <w:drawing>
        <wp:inline distT="0" distB="0" distL="0" distR="0" wp14:anchorId="65CADFCF" wp14:editId="4BBEE404">
          <wp:extent cx="5727700" cy="715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B50041" w14:textId="77777777" w:rsidR="0013265E" w:rsidRDefault="00132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8.75pt;height:18.75pt" o:bullet="t">
        <v:imagedata r:id="rId1" o:title="art55"/>
      </v:shape>
    </w:pict>
  </w:numPicBullet>
  <w:abstractNum w:abstractNumId="0" w15:restartNumberingAfterBreak="0">
    <w:nsid w:val="00000007"/>
    <w:multiLevelType w:val="multilevel"/>
    <w:tmpl w:val="894EE879"/>
    <w:lvl w:ilvl="0">
      <w:start w:val="1"/>
      <w:numFmt w:val="lowerLetter"/>
      <w:pStyle w:val="List41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upperLetter"/>
      <w:pStyle w:val="ImportWordListStyleDefinition12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64231A5"/>
    <w:multiLevelType w:val="hybridMultilevel"/>
    <w:tmpl w:val="73F29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03353"/>
    <w:multiLevelType w:val="hybridMultilevel"/>
    <w:tmpl w:val="57B8C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642D8"/>
    <w:multiLevelType w:val="hybridMultilevel"/>
    <w:tmpl w:val="5B48353A"/>
    <w:lvl w:ilvl="0" w:tplc="34EA85B0">
      <w:start w:val="1"/>
      <w:numFmt w:val="bullet"/>
      <w:pStyle w:val="Table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293A"/>
    <w:multiLevelType w:val="hybridMultilevel"/>
    <w:tmpl w:val="C6CE83AE"/>
    <w:lvl w:ilvl="0" w:tplc="2B42F29E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0E46"/>
    <w:multiLevelType w:val="hybridMultilevel"/>
    <w:tmpl w:val="952C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630003"/>
    <w:multiLevelType w:val="hybridMultilevel"/>
    <w:tmpl w:val="67D612F2"/>
    <w:lvl w:ilvl="0" w:tplc="08090001">
      <w:start w:val="1"/>
      <w:numFmt w:val="bullet"/>
      <w:pStyle w:val="Letter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B3BFF"/>
    <w:multiLevelType w:val="hybridMultilevel"/>
    <w:tmpl w:val="CDBA0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C808A2"/>
    <w:multiLevelType w:val="hybridMultilevel"/>
    <w:tmpl w:val="69288F18"/>
    <w:lvl w:ilvl="0" w:tplc="C5B42CC2">
      <w:start w:val="1"/>
      <w:numFmt w:val="decimal"/>
      <w:pStyle w:val="TableN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 w15:restartNumberingAfterBreak="0">
    <w:nsid w:val="33B90367"/>
    <w:multiLevelType w:val="hybridMultilevel"/>
    <w:tmpl w:val="72ACA892"/>
    <w:lvl w:ilvl="0" w:tplc="EB8E350C">
      <w:start w:val="1"/>
      <w:numFmt w:val="bullet"/>
      <w:pStyle w:val="Bulletlist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167F7"/>
    <w:multiLevelType w:val="hybridMultilevel"/>
    <w:tmpl w:val="97BA3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36789"/>
    <w:multiLevelType w:val="hybridMultilevel"/>
    <w:tmpl w:val="74E86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432826"/>
    <w:multiLevelType w:val="hybridMultilevel"/>
    <w:tmpl w:val="60D43FEA"/>
    <w:lvl w:ilvl="0" w:tplc="517086D8">
      <w:start w:val="1"/>
      <w:numFmt w:val="bullet"/>
      <w:pStyle w:val="Bulletlis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C9C6E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F1504"/>
    <w:multiLevelType w:val="hybridMultilevel"/>
    <w:tmpl w:val="F2CE7FA4"/>
    <w:lvl w:ilvl="0" w:tplc="EE328B6E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E06F0"/>
    <w:multiLevelType w:val="hybridMultilevel"/>
    <w:tmpl w:val="205256DC"/>
    <w:lvl w:ilvl="0" w:tplc="85A40F8A">
      <w:start w:val="1"/>
      <w:numFmt w:val="lowerLetter"/>
      <w:pStyle w:val="Numberedlist2"/>
      <w:lvlText w:val="%1."/>
      <w:lvlJc w:val="left"/>
      <w:pPr>
        <w:ind w:left="1080" w:hanging="360"/>
      </w:pPr>
      <w:rPr>
        <w:rFonts w:hint="default"/>
      </w:rPr>
    </w:lvl>
    <w:lvl w:ilvl="1" w:tplc="00190409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01B0409">
      <w:start w:val="1"/>
      <w:numFmt w:val="lowerRoman"/>
      <w:pStyle w:val="Numberedlist3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C77FDA"/>
    <w:multiLevelType w:val="hybridMultilevel"/>
    <w:tmpl w:val="73AE350A"/>
    <w:lvl w:ilvl="0" w:tplc="0C090019">
      <w:start w:val="1"/>
      <w:numFmt w:val="lowerLetter"/>
      <w:pStyle w:val="ImportWordListStyleDefinition16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14FE4"/>
    <w:multiLevelType w:val="multilevel"/>
    <w:tmpl w:val="2DA4615A"/>
    <w:lvl w:ilvl="0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4E4E44"/>
    <w:multiLevelType w:val="hybridMultilevel"/>
    <w:tmpl w:val="41EC4BFC"/>
    <w:lvl w:ilvl="0" w:tplc="7E260CE0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87939"/>
    <w:multiLevelType w:val="hybridMultilevel"/>
    <w:tmpl w:val="8DF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80705"/>
    <w:multiLevelType w:val="hybridMultilevel"/>
    <w:tmpl w:val="E94CC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AB33A6"/>
    <w:multiLevelType w:val="hybridMultilevel"/>
    <w:tmpl w:val="34E24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F96AC5"/>
    <w:multiLevelType w:val="hybridMultilevel"/>
    <w:tmpl w:val="C5D8A62A"/>
    <w:lvl w:ilvl="0" w:tplc="43407A7E">
      <w:start w:val="1"/>
      <w:numFmt w:val="bullet"/>
      <w:pStyle w:val="List2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E3B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CE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3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EA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4D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876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6AD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458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D51262A"/>
    <w:multiLevelType w:val="hybridMultilevel"/>
    <w:tmpl w:val="A5E60D22"/>
    <w:lvl w:ilvl="0" w:tplc="0C090001">
      <w:start w:val="1"/>
      <w:numFmt w:val="bullet"/>
      <w:pStyle w:val="ImportWordListStyleDefinition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0D39F0"/>
    <w:multiLevelType w:val="hybridMultilevel"/>
    <w:tmpl w:val="DC4CCE50"/>
    <w:lvl w:ilvl="0" w:tplc="602CDC9E">
      <w:start w:val="1"/>
      <w:numFmt w:val="lowerLetter"/>
      <w:pStyle w:val="Extractnumlist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576289C"/>
    <w:multiLevelType w:val="hybridMultilevel"/>
    <w:tmpl w:val="4B72E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5B286B"/>
    <w:multiLevelType w:val="hybridMultilevel"/>
    <w:tmpl w:val="7A767D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502B69"/>
    <w:multiLevelType w:val="hybridMultilevel"/>
    <w:tmpl w:val="CBF4EFBC"/>
    <w:lvl w:ilvl="0" w:tplc="1C3A2236">
      <w:start w:val="1"/>
      <w:numFmt w:val="decimal"/>
      <w:pStyle w:val="BoxN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57663">
    <w:abstractNumId w:val="11"/>
  </w:num>
  <w:num w:numId="2" w16cid:durableId="29377006">
    <w:abstractNumId w:val="21"/>
  </w:num>
  <w:num w:numId="3" w16cid:durableId="563375526">
    <w:abstractNumId w:val="6"/>
  </w:num>
  <w:num w:numId="4" w16cid:durableId="108550123">
    <w:abstractNumId w:val="8"/>
  </w:num>
  <w:num w:numId="5" w16cid:durableId="740953066">
    <w:abstractNumId w:val="2"/>
  </w:num>
  <w:num w:numId="6" w16cid:durableId="386950511">
    <w:abstractNumId w:val="25"/>
  </w:num>
  <w:num w:numId="7" w16cid:durableId="357507882">
    <w:abstractNumId w:val="3"/>
  </w:num>
  <w:num w:numId="8" w16cid:durableId="1638804611">
    <w:abstractNumId w:val="12"/>
  </w:num>
  <w:num w:numId="9" w16cid:durableId="1163466705">
    <w:abstractNumId w:val="19"/>
  </w:num>
  <w:num w:numId="10" w16cid:durableId="1544753449">
    <w:abstractNumId w:val="26"/>
  </w:num>
  <w:num w:numId="11" w16cid:durableId="1020278579">
    <w:abstractNumId w:val="20"/>
  </w:num>
  <w:num w:numId="12" w16cid:durableId="476729782">
    <w:abstractNumId w:val="17"/>
  </w:num>
  <w:num w:numId="13" w16cid:durableId="1893804770">
    <w:abstractNumId w:val="16"/>
  </w:num>
  <w:num w:numId="14" w16cid:durableId="1468352923">
    <w:abstractNumId w:val="22"/>
  </w:num>
  <w:num w:numId="15" w16cid:durableId="1459832651">
    <w:abstractNumId w:val="23"/>
  </w:num>
  <w:num w:numId="16" w16cid:durableId="1030767990">
    <w:abstractNumId w:val="13"/>
  </w:num>
  <w:num w:numId="17" w16cid:durableId="230626786">
    <w:abstractNumId w:val="7"/>
  </w:num>
  <w:num w:numId="18" w16cid:durableId="945233984">
    <w:abstractNumId w:val="5"/>
  </w:num>
  <w:num w:numId="19" w16cid:durableId="1795561739">
    <w:abstractNumId w:val="4"/>
  </w:num>
  <w:num w:numId="20" w16cid:durableId="8802155">
    <w:abstractNumId w:val="9"/>
  </w:num>
  <w:num w:numId="21" w16cid:durableId="92167158">
    <w:abstractNumId w:val="0"/>
  </w:num>
  <w:num w:numId="22" w16cid:durableId="739258406">
    <w:abstractNumId w:val="1"/>
  </w:num>
  <w:num w:numId="23" w16cid:durableId="1740638414">
    <w:abstractNumId w:val="10"/>
  </w:num>
  <w:num w:numId="24" w16cid:durableId="34472731">
    <w:abstractNumId w:val="14"/>
  </w:num>
  <w:num w:numId="25" w16cid:durableId="1663964441">
    <w:abstractNumId w:val="15"/>
  </w:num>
  <w:num w:numId="26" w16cid:durableId="435516456">
    <w:abstractNumId w:val="18"/>
  </w:num>
  <w:num w:numId="27" w16cid:durableId="1962607325">
    <w:abstractNumId w:val="27"/>
  </w:num>
  <w:num w:numId="28" w16cid:durableId="3085554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B1"/>
    <w:rsid w:val="0005139C"/>
    <w:rsid w:val="00090C10"/>
    <w:rsid w:val="000A35FE"/>
    <w:rsid w:val="000D63D3"/>
    <w:rsid w:val="000E135A"/>
    <w:rsid w:val="0013265E"/>
    <w:rsid w:val="001F704A"/>
    <w:rsid w:val="002044CD"/>
    <w:rsid w:val="00231EA1"/>
    <w:rsid w:val="00250CCF"/>
    <w:rsid w:val="00351264"/>
    <w:rsid w:val="00486AAE"/>
    <w:rsid w:val="004A0DBC"/>
    <w:rsid w:val="004A4922"/>
    <w:rsid w:val="004B2050"/>
    <w:rsid w:val="004D5F1B"/>
    <w:rsid w:val="00544171"/>
    <w:rsid w:val="005C28C4"/>
    <w:rsid w:val="006973D4"/>
    <w:rsid w:val="006E72BD"/>
    <w:rsid w:val="006F0E82"/>
    <w:rsid w:val="007124F4"/>
    <w:rsid w:val="007933A6"/>
    <w:rsid w:val="007F4207"/>
    <w:rsid w:val="007F5D56"/>
    <w:rsid w:val="00924331"/>
    <w:rsid w:val="00954DEE"/>
    <w:rsid w:val="00985249"/>
    <w:rsid w:val="009C49B1"/>
    <w:rsid w:val="009F6883"/>
    <w:rsid w:val="00A00628"/>
    <w:rsid w:val="00A275B1"/>
    <w:rsid w:val="00A72597"/>
    <w:rsid w:val="00AF4B69"/>
    <w:rsid w:val="00B81FBB"/>
    <w:rsid w:val="00B905F3"/>
    <w:rsid w:val="00B939CC"/>
    <w:rsid w:val="00BB4EC0"/>
    <w:rsid w:val="00BC4FB7"/>
    <w:rsid w:val="00C17526"/>
    <w:rsid w:val="00D33054"/>
    <w:rsid w:val="00D61BE1"/>
    <w:rsid w:val="00D8091D"/>
    <w:rsid w:val="00DC15E3"/>
    <w:rsid w:val="00DC6839"/>
    <w:rsid w:val="00DD2AE3"/>
    <w:rsid w:val="00DF4465"/>
    <w:rsid w:val="00E37745"/>
    <w:rsid w:val="00EA1D00"/>
    <w:rsid w:val="00F301D1"/>
    <w:rsid w:val="00F768F7"/>
    <w:rsid w:val="00F86EB1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B337"/>
  <w15:chartTrackingRefBased/>
  <w15:docId w15:val="{0BD0E4C3-C6E4-6A41-B2D7-4EBD069C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65E"/>
    <w:rPr>
      <w:rFonts w:ascii="Times New Roman" w:eastAsia="Times New Roman" w:hAnsi="Times New Roman" w:cs="Times New Roman"/>
    </w:rPr>
  </w:style>
  <w:style w:type="paragraph" w:styleId="Heading1">
    <w:name w:val="heading 1"/>
    <w:next w:val="Unknown0"/>
    <w:link w:val="Heading1Char"/>
    <w:qFormat/>
    <w:rsid w:val="0013265E"/>
    <w:pPr>
      <w:keepNext/>
      <w:keepLines/>
      <w:spacing w:before="480"/>
      <w:outlineLvl w:val="0"/>
    </w:pPr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paragraph" w:styleId="Heading2">
    <w:name w:val="heading 2"/>
    <w:next w:val="Body1"/>
    <w:link w:val="Heading2Char"/>
    <w:qFormat/>
    <w:rsid w:val="0013265E"/>
    <w:pPr>
      <w:keepNext/>
      <w:keepLines/>
      <w:spacing w:before="200"/>
      <w:outlineLvl w:val="1"/>
    </w:pPr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paragraph" w:styleId="Heading3">
    <w:name w:val="heading 3"/>
    <w:next w:val="Body1"/>
    <w:link w:val="Heading3Char"/>
    <w:qFormat/>
    <w:rsid w:val="0013265E"/>
    <w:pPr>
      <w:keepNext/>
      <w:keepLines/>
      <w:spacing w:before="200"/>
      <w:outlineLvl w:val="2"/>
    </w:pPr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265E"/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character" w:customStyle="1" w:styleId="Heading2Char">
    <w:name w:val="Heading 2 Char"/>
    <w:link w:val="Heading2"/>
    <w:rsid w:val="0013265E"/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character" w:styleId="Hyperlink">
    <w:name w:val="Hyperlink"/>
    <w:uiPriority w:val="99"/>
    <w:unhideWhenUsed/>
    <w:rsid w:val="0013265E"/>
    <w:rPr>
      <w:color w:val="0D4D9B"/>
      <w:u w:val="single"/>
    </w:rPr>
  </w:style>
  <w:style w:type="paragraph" w:customStyle="1" w:styleId="0101Para">
    <w:name w:val="01.01 Para"/>
    <w:qFormat/>
    <w:rsid w:val="0013265E"/>
    <w:pPr>
      <w:spacing w:line="560" w:lineRule="atLeast"/>
      <w:ind w:firstLine="720"/>
    </w:pPr>
    <w:rPr>
      <w:rFonts w:ascii="Times New Roman" w:eastAsiaTheme="minorEastAsia" w:hAnsi="Times New Roman"/>
      <w:color w:val="000000"/>
      <w:szCs w:val="22"/>
      <w:lang w:val="en-US"/>
    </w:rPr>
  </w:style>
  <w:style w:type="paragraph" w:customStyle="1" w:styleId="0301UL">
    <w:name w:val="03.01 UL"/>
    <w:qFormat/>
    <w:rsid w:val="005C28C4"/>
    <w:pPr>
      <w:spacing w:line="560" w:lineRule="atLeast"/>
      <w:ind w:left="720" w:hanging="480"/>
    </w:pPr>
    <w:rPr>
      <w:rFonts w:ascii="Times New Roman" w:eastAsiaTheme="minorEastAsia" w:hAnsi="Times New Roman"/>
      <w:color w:val="000000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265E"/>
    <w:rPr>
      <w:color w:val="605E5C"/>
      <w:shd w:val="clear" w:color="auto" w:fill="E1DFDD"/>
    </w:rPr>
  </w:style>
  <w:style w:type="paragraph" w:customStyle="1" w:styleId="0208Heading">
    <w:name w:val="02.08 Heading"/>
    <w:qFormat/>
    <w:rsid w:val="0005139C"/>
    <w:pPr>
      <w:spacing w:before="360" w:line="560" w:lineRule="atLeast"/>
      <w:ind w:left="720"/>
    </w:pPr>
    <w:rPr>
      <w:rFonts w:ascii="Times New Roman" w:eastAsiaTheme="minorEastAsia" w:hAnsi="Times New Roman"/>
      <w:b/>
      <w:color w:val="000000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265E"/>
    <w:rPr>
      <w:color w:val="954F72" w:themeColor="followedHyperlink"/>
      <w:u w:val="single"/>
    </w:rPr>
  </w:style>
  <w:style w:type="paragraph" w:customStyle="1" w:styleId="0103ParaFirst">
    <w:name w:val="01.03 ParaFirst"/>
    <w:qFormat/>
    <w:rsid w:val="00985249"/>
    <w:pPr>
      <w:spacing w:before="360" w:line="560" w:lineRule="atLeast"/>
    </w:pPr>
    <w:rPr>
      <w:rFonts w:ascii="Times New Roman" w:eastAsiaTheme="minorEastAsia" w:hAnsi="Times New Roman"/>
      <w:color w:val="000000"/>
      <w:szCs w:val="22"/>
      <w:lang w:val="en-US"/>
    </w:rPr>
  </w:style>
  <w:style w:type="paragraph" w:customStyle="1" w:styleId="0201A">
    <w:name w:val="02.01 A"/>
    <w:qFormat/>
    <w:rsid w:val="00AF4B69"/>
    <w:pPr>
      <w:spacing w:before="480" w:line="560" w:lineRule="atLeast"/>
    </w:pPr>
    <w:rPr>
      <w:rFonts w:ascii="Times New Roman" w:eastAsiaTheme="minorEastAsia" w:hAnsi="Times New Roman"/>
      <w:b/>
      <w:color w:val="000000"/>
      <w:sz w:val="4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90C1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n-US"/>
    </w:rPr>
  </w:style>
  <w:style w:type="paragraph" w:styleId="Header">
    <w:name w:val="header"/>
    <w:basedOn w:val="Normal"/>
    <w:link w:val="HeaderChar"/>
    <w:rsid w:val="001326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326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1326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3265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ink w:val="Heading3"/>
    <w:rsid w:val="0013265E"/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3265E"/>
    <w:pPr>
      <w:spacing w:before="100" w:beforeAutospacing="1" w:after="100" w:afterAutospacing="1"/>
    </w:pPr>
    <w:rPr>
      <w:lang w:eastAsia="en-AU"/>
    </w:rPr>
  </w:style>
  <w:style w:type="character" w:customStyle="1" w:styleId="italic1">
    <w:name w:val="italic1"/>
    <w:rsid w:val="001326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65E"/>
    <w:rPr>
      <w:rFonts w:ascii="Tahoma" w:eastAsia="Times New Roman" w:hAnsi="Tahoma" w:cs="Tahoma"/>
      <w:sz w:val="16"/>
      <w:szCs w:val="16"/>
    </w:rPr>
  </w:style>
  <w:style w:type="paragraph" w:customStyle="1" w:styleId="dateline">
    <w:name w:val="dateline"/>
    <w:basedOn w:val="Normal"/>
    <w:rsid w:val="0013265E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uiPriority w:val="99"/>
    <w:semiHidden/>
    <w:unhideWhenUsed/>
    <w:rsid w:val="00132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6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26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6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65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sic">
    <w:name w:val="Basic"/>
    <w:basedOn w:val="Normal"/>
    <w:rsid w:val="0013265E"/>
    <w:pPr>
      <w:widowControl w:val="0"/>
      <w:spacing w:line="360" w:lineRule="atLeast"/>
      <w:ind w:firstLine="284"/>
      <w:jc w:val="both"/>
    </w:pPr>
    <w:rPr>
      <w:szCs w:val="20"/>
      <w:lang w:val="fi-FI"/>
    </w:rPr>
  </w:style>
  <w:style w:type="paragraph" w:customStyle="1" w:styleId="Unknown0">
    <w:name w:val="Unknown 0"/>
    <w:semiHidden/>
    <w:rsid w:val="0013265E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Body1">
    <w:name w:val="Body 1"/>
    <w:rsid w:val="0013265E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List1">
    <w:name w:val="List 1"/>
    <w:basedOn w:val="ImportWordListStyleDefinition16"/>
    <w:semiHidden/>
    <w:rsid w:val="0013265E"/>
    <w:pPr>
      <w:numPr>
        <w:numId w:val="12"/>
      </w:numPr>
    </w:pPr>
  </w:style>
  <w:style w:type="paragraph" w:customStyle="1" w:styleId="ImportWordListStyleDefinition16">
    <w:name w:val="Import Word List Style Definition 16"/>
    <w:rsid w:val="0013265E"/>
    <w:pPr>
      <w:numPr>
        <w:numId w:val="13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21">
    <w:name w:val="List 21"/>
    <w:basedOn w:val="ImportWordListStyleDefinition0"/>
    <w:semiHidden/>
    <w:rsid w:val="0013265E"/>
    <w:pPr>
      <w:numPr>
        <w:numId w:val="14"/>
      </w:numPr>
    </w:pPr>
  </w:style>
  <w:style w:type="paragraph" w:customStyle="1" w:styleId="ImportWordListStyleDefinition0">
    <w:name w:val="Import Word List Style Definition 0"/>
    <w:rsid w:val="0013265E"/>
    <w:pPr>
      <w:numPr>
        <w:numId w:val="15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31">
    <w:name w:val="List 31"/>
    <w:basedOn w:val="Lettered"/>
    <w:semiHidden/>
    <w:rsid w:val="0013265E"/>
    <w:pPr>
      <w:numPr>
        <w:numId w:val="0"/>
      </w:numPr>
      <w:ind w:left="1800" w:hanging="360"/>
    </w:pPr>
  </w:style>
  <w:style w:type="paragraph" w:customStyle="1" w:styleId="Lettered">
    <w:name w:val="Lettered"/>
    <w:rsid w:val="0013265E"/>
    <w:pPr>
      <w:numPr>
        <w:numId w:val="17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41">
    <w:name w:val="List 41"/>
    <w:basedOn w:val="ImportWordListStyleDefinition12"/>
    <w:semiHidden/>
    <w:rsid w:val="0013265E"/>
    <w:pPr>
      <w:numPr>
        <w:numId w:val="21"/>
      </w:numPr>
    </w:pPr>
  </w:style>
  <w:style w:type="paragraph" w:customStyle="1" w:styleId="ImportWordListStyleDefinition12">
    <w:name w:val="Import Word List Style Definition 12"/>
    <w:rsid w:val="0013265E"/>
    <w:pPr>
      <w:numPr>
        <w:numId w:val="22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mphasis">
    <w:name w:val="Emphasis"/>
    <w:qFormat/>
    <w:rsid w:val="0013265E"/>
    <w:rPr>
      <w:i/>
      <w:iCs/>
    </w:rPr>
  </w:style>
  <w:style w:type="paragraph" w:styleId="PlainText">
    <w:name w:val="Plain Text"/>
    <w:basedOn w:val="Normal"/>
    <w:link w:val="PlainTextChar"/>
    <w:rsid w:val="0013265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3265E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265E"/>
  </w:style>
  <w:style w:type="paragraph" w:customStyle="1" w:styleId="Chapterhead">
    <w:name w:val="&amp;Chapter head"/>
    <w:basedOn w:val="Normal"/>
    <w:qFormat/>
    <w:rsid w:val="0013265E"/>
    <w:pPr>
      <w:spacing w:before="240" w:line="360" w:lineRule="auto"/>
    </w:pPr>
    <w:rPr>
      <w:rFonts w:ascii="Arial" w:hAnsi="Arial"/>
      <w:b/>
      <w:bCs/>
      <w:color w:val="7368AE"/>
      <w:sz w:val="40"/>
      <w:szCs w:val="40"/>
    </w:rPr>
  </w:style>
  <w:style w:type="paragraph" w:customStyle="1" w:styleId="Ahead">
    <w:name w:val="&amp;A head"/>
    <w:basedOn w:val="Normal"/>
    <w:qFormat/>
    <w:rsid w:val="0013265E"/>
    <w:pPr>
      <w:keepNext/>
      <w:spacing w:before="240" w:line="360" w:lineRule="auto"/>
    </w:pPr>
    <w:rPr>
      <w:rFonts w:ascii="Arial" w:hAnsi="Arial" w:cs="Arial"/>
      <w:b/>
      <w:bCs/>
      <w:color w:val="39A6A8"/>
      <w:sz w:val="32"/>
      <w:szCs w:val="32"/>
    </w:rPr>
  </w:style>
  <w:style w:type="paragraph" w:customStyle="1" w:styleId="Parafo">
    <w:name w:val="&amp;Para f/o"/>
    <w:basedOn w:val="Normal"/>
    <w:qFormat/>
    <w:rsid w:val="0013265E"/>
    <w:pPr>
      <w:spacing w:line="360" w:lineRule="auto"/>
    </w:pPr>
  </w:style>
  <w:style w:type="paragraph" w:customStyle="1" w:styleId="Bulletlist1">
    <w:name w:val="&amp;Bullet list 1"/>
    <w:basedOn w:val="Normal"/>
    <w:qFormat/>
    <w:rsid w:val="0013265E"/>
    <w:pPr>
      <w:numPr>
        <w:numId w:val="18"/>
      </w:numPr>
      <w:spacing w:line="360" w:lineRule="auto"/>
    </w:pPr>
    <w:rPr>
      <w:rFonts w:eastAsia="Arial Unicode MS"/>
      <w:u w:color="000000"/>
    </w:rPr>
  </w:style>
  <w:style w:type="paragraph" w:customStyle="1" w:styleId="Bhead">
    <w:name w:val="&amp;B head"/>
    <w:basedOn w:val="Normal"/>
    <w:qFormat/>
    <w:rsid w:val="0013265E"/>
    <w:pPr>
      <w:keepNext/>
      <w:spacing w:before="480" w:line="360" w:lineRule="auto"/>
    </w:pPr>
    <w:rPr>
      <w:rFonts w:ascii="Arial" w:hAnsi="Arial"/>
      <w:b/>
      <w:bCs/>
      <w:sz w:val="28"/>
    </w:rPr>
  </w:style>
  <w:style w:type="paragraph" w:customStyle="1" w:styleId="Chead">
    <w:name w:val="&amp;C head"/>
    <w:basedOn w:val="Normal"/>
    <w:qFormat/>
    <w:rsid w:val="0013265E"/>
    <w:pPr>
      <w:keepNext/>
      <w:spacing w:before="200" w:line="360" w:lineRule="auto"/>
    </w:pPr>
    <w:rPr>
      <w:rFonts w:ascii="Arial" w:hAnsi="Arial"/>
      <w:b/>
    </w:rPr>
  </w:style>
  <w:style w:type="paragraph" w:customStyle="1" w:styleId="Footerchapter">
    <w:name w:val="&amp;Footer chapter"/>
    <w:basedOn w:val="Footer"/>
    <w:qFormat/>
    <w:rsid w:val="0013265E"/>
    <w:pPr>
      <w:pBdr>
        <w:top w:val="single" w:sz="4" w:space="1" w:color="auto"/>
      </w:pBdr>
      <w:tabs>
        <w:tab w:val="left" w:pos="9026"/>
        <w:tab w:val="left" w:pos="9072"/>
      </w:tabs>
      <w:ind w:right="-46"/>
    </w:pPr>
    <w:rPr>
      <w:rFonts w:ascii="Arial" w:eastAsia="Arial Unicode MS" w:hAnsi="Arial" w:cs="Arial"/>
      <w:b/>
      <w:color w:val="000000"/>
      <w:sz w:val="20"/>
      <w:szCs w:val="20"/>
      <w:u w:color="000000"/>
    </w:rPr>
  </w:style>
  <w:style w:type="paragraph" w:customStyle="1" w:styleId="FooterC">
    <w:name w:val="&amp;Footer (C)"/>
    <w:basedOn w:val="Footer"/>
    <w:qFormat/>
    <w:rsid w:val="0013265E"/>
    <w:pPr>
      <w:tabs>
        <w:tab w:val="left" w:pos="3402"/>
      </w:tabs>
      <w:ind w:right="36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Parafo"/>
    <w:qFormat/>
    <w:rsid w:val="0013265E"/>
    <w:pPr>
      <w:ind w:firstLine="720"/>
    </w:pPr>
  </w:style>
  <w:style w:type="paragraph" w:customStyle="1" w:styleId="paraindent">
    <w:name w:val="§para indent"/>
    <w:basedOn w:val="Parafo"/>
    <w:rsid w:val="0013265E"/>
    <w:pPr>
      <w:spacing w:before="120" w:after="120"/>
      <w:ind w:firstLine="720"/>
    </w:pPr>
  </w:style>
  <w:style w:type="paragraph" w:customStyle="1" w:styleId="Paraindent0">
    <w:name w:val="%Para indent"/>
    <w:basedOn w:val="Parafo"/>
    <w:qFormat/>
    <w:rsid w:val="0013265E"/>
    <w:pPr>
      <w:ind w:firstLine="720"/>
    </w:pPr>
  </w:style>
  <w:style w:type="paragraph" w:customStyle="1" w:styleId="Boxtitle">
    <w:name w:val="%Box title"/>
    <w:basedOn w:val="Parafo"/>
    <w:qFormat/>
    <w:rsid w:val="0013265E"/>
    <w:pPr>
      <w:jc w:val="center"/>
    </w:pPr>
    <w:rPr>
      <w:rFonts w:ascii="Arial" w:hAnsi="Arial"/>
      <w:b/>
      <w:sz w:val="28"/>
    </w:rPr>
  </w:style>
  <w:style w:type="paragraph" w:customStyle="1" w:styleId="Boxtitle0">
    <w:name w:val="&amp;Box title"/>
    <w:basedOn w:val="Parafo"/>
    <w:qFormat/>
    <w:rsid w:val="0013265E"/>
    <w:pPr>
      <w:jc w:val="center"/>
    </w:pPr>
    <w:rPr>
      <w:rFonts w:ascii="Arial" w:hAnsi="Arial"/>
      <w:b/>
      <w:sz w:val="28"/>
    </w:rPr>
  </w:style>
  <w:style w:type="paragraph" w:customStyle="1" w:styleId="BoxA">
    <w:name w:val="&amp;Box A"/>
    <w:basedOn w:val="Parafo"/>
    <w:qFormat/>
    <w:rsid w:val="0013265E"/>
    <w:rPr>
      <w:rFonts w:ascii="Arial" w:hAnsi="Arial"/>
      <w:b/>
      <w:sz w:val="28"/>
    </w:rPr>
  </w:style>
  <w:style w:type="paragraph" w:customStyle="1" w:styleId="Boxfo">
    <w:name w:val="&amp;Box f/o"/>
    <w:basedOn w:val="Parafo"/>
    <w:qFormat/>
    <w:rsid w:val="0013265E"/>
    <w:rPr>
      <w:rFonts w:ascii="Arial" w:hAnsi="Arial"/>
    </w:rPr>
  </w:style>
  <w:style w:type="paragraph" w:customStyle="1" w:styleId="Numberedlist1">
    <w:name w:val="&amp;Numbered list 1"/>
    <w:basedOn w:val="Parafo"/>
    <w:qFormat/>
    <w:rsid w:val="0013265E"/>
    <w:pPr>
      <w:numPr>
        <w:numId w:val="24"/>
      </w:numPr>
    </w:pPr>
  </w:style>
  <w:style w:type="paragraph" w:customStyle="1" w:styleId="Paraindent1">
    <w:name w:val="&amp;Para indent"/>
    <w:basedOn w:val="Parafo"/>
    <w:qFormat/>
    <w:rsid w:val="0013265E"/>
    <w:pPr>
      <w:ind w:firstLine="720"/>
    </w:pPr>
  </w:style>
  <w:style w:type="paragraph" w:customStyle="1" w:styleId="Bulletlist">
    <w:name w:val="&amp;Bullet list"/>
    <w:basedOn w:val="Normal"/>
    <w:qFormat/>
    <w:rsid w:val="0013265E"/>
    <w:pPr>
      <w:spacing w:after="240"/>
    </w:pPr>
  </w:style>
  <w:style w:type="paragraph" w:customStyle="1" w:styleId="Extract">
    <w:name w:val="%Extract"/>
    <w:basedOn w:val="Parafo"/>
    <w:qFormat/>
    <w:rsid w:val="0013265E"/>
    <w:pPr>
      <w:ind w:left="720"/>
    </w:pPr>
    <w:rPr>
      <w:rFonts w:eastAsia="Cambria"/>
    </w:rPr>
  </w:style>
  <w:style w:type="paragraph" w:customStyle="1" w:styleId="Extract0">
    <w:name w:val="&amp;Extract"/>
    <w:basedOn w:val="Parafo"/>
    <w:qFormat/>
    <w:rsid w:val="0013265E"/>
    <w:pPr>
      <w:ind w:left="720"/>
    </w:pPr>
    <w:rPr>
      <w:rFonts w:eastAsia="Cambria"/>
      <w:sz w:val="22"/>
    </w:rPr>
  </w:style>
  <w:style w:type="paragraph" w:customStyle="1" w:styleId="Tablecolhead">
    <w:name w:val="&amp;Table col head"/>
    <w:basedOn w:val="Normal"/>
    <w:qFormat/>
    <w:rsid w:val="0013265E"/>
    <w:rPr>
      <w:rFonts w:ascii="Arial" w:hAnsi="Arial"/>
      <w:b/>
      <w:sz w:val="22"/>
      <w:lang w:eastAsia="en-AU"/>
    </w:rPr>
  </w:style>
  <w:style w:type="paragraph" w:customStyle="1" w:styleId="Tabletext">
    <w:name w:val="&amp;Table text"/>
    <w:basedOn w:val="Normal"/>
    <w:qFormat/>
    <w:rsid w:val="0013265E"/>
    <w:rPr>
      <w:rFonts w:ascii="Arial" w:hAnsi="Arial"/>
      <w:sz w:val="22"/>
      <w:lang w:eastAsia="en-AU"/>
    </w:rPr>
  </w:style>
  <w:style w:type="paragraph" w:customStyle="1" w:styleId="Tablebullet">
    <w:name w:val="&amp;Table bullet"/>
    <w:basedOn w:val="Tabletext"/>
    <w:qFormat/>
    <w:rsid w:val="0013265E"/>
    <w:pPr>
      <w:numPr>
        <w:numId w:val="19"/>
      </w:numPr>
    </w:pPr>
    <w:rPr>
      <w:szCs w:val="22"/>
    </w:rPr>
  </w:style>
  <w:style w:type="paragraph" w:customStyle="1" w:styleId="TableNL">
    <w:name w:val="&amp;Table NL"/>
    <w:basedOn w:val="Tablebullet"/>
    <w:qFormat/>
    <w:rsid w:val="0013265E"/>
    <w:pPr>
      <w:numPr>
        <w:numId w:val="20"/>
      </w:numPr>
    </w:pPr>
    <w:rPr>
      <w:rFonts w:eastAsia="Calibri"/>
      <w:color w:val="000000"/>
    </w:rPr>
  </w:style>
  <w:style w:type="paragraph" w:customStyle="1" w:styleId="Bulletlist2">
    <w:name w:val="&amp;Bullet list 2"/>
    <w:basedOn w:val="Bulletlist1"/>
    <w:qFormat/>
    <w:rsid w:val="0013265E"/>
    <w:pPr>
      <w:numPr>
        <w:numId w:val="23"/>
      </w:numPr>
      <w:autoSpaceDE w:val="0"/>
      <w:autoSpaceDN w:val="0"/>
      <w:adjustRightInd w:val="0"/>
      <w:spacing w:before="120" w:after="120"/>
    </w:pPr>
  </w:style>
  <w:style w:type="paragraph" w:customStyle="1" w:styleId="Reference">
    <w:name w:val="&amp;Reference"/>
    <w:basedOn w:val="Parafo"/>
    <w:qFormat/>
    <w:rsid w:val="0013265E"/>
    <w:pPr>
      <w:ind w:left="720" w:hanging="720"/>
    </w:pPr>
    <w:rPr>
      <w:rFonts w:eastAsia="Calibri"/>
    </w:rPr>
  </w:style>
  <w:style w:type="paragraph" w:customStyle="1" w:styleId="Caption">
    <w:name w:val="&amp;Caption"/>
    <w:basedOn w:val="Normal"/>
    <w:qFormat/>
    <w:rsid w:val="0013265E"/>
    <w:pPr>
      <w:spacing w:after="120"/>
    </w:pPr>
    <w:rPr>
      <w:i/>
      <w:color w:val="000000"/>
      <w:lang w:val="en-US"/>
    </w:rPr>
  </w:style>
  <w:style w:type="paragraph" w:customStyle="1" w:styleId="Bulletlist3">
    <w:name w:val="&amp;Bullet list 3"/>
    <w:basedOn w:val="Bulletlist2"/>
    <w:qFormat/>
    <w:rsid w:val="0013265E"/>
    <w:pPr>
      <w:numPr>
        <w:numId w:val="16"/>
      </w:numPr>
    </w:pPr>
  </w:style>
  <w:style w:type="paragraph" w:customStyle="1" w:styleId="Dhead">
    <w:name w:val="&amp;D head"/>
    <w:basedOn w:val="Chead"/>
    <w:qFormat/>
    <w:rsid w:val="0013265E"/>
    <w:rPr>
      <w:b w:val="0"/>
      <w:i/>
    </w:rPr>
  </w:style>
  <w:style w:type="paragraph" w:customStyle="1" w:styleId="Note">
    <w:name w:val="&amp;Note"/>
    <w:basedOn w:val="Normal"/>
    <w:qFormat/>
    <w:rsid w:val="0013265E"/>
    <w:pPr>
      <w:spacing w:before="120" w:after="120"/>
      <w:jc w:val="both"/>
    </w:pPr>
    <w:rPr>
      <w:sz w:val="20"/>
      <w:szCs w:val="20"/>
    </w:rPr>
  </w:style>
  <w:style w:type="paragraph" w:customStyle="1" w:styleId="Numberedlist2">
    <w:name w:val="&amp;Numbered list 2"/>
    <w:basedOn w:val="Numberedlist1"/>
    <w:qFormat/>
    <w:rsid w:val="0013265E"/>
    <w:pPr>
      <w:numPr>
        <w:numId w:val="25"/>
      </w:numPr>
    </w:pPr>
  </w:style>
  <w:style w:type="paragraph" w:customStyle="1" w:styleId="Unnumberedlist1">
    <w:name w:val="&amp;Unnumbered list 1"/>
    <w:basedOn w:val="Numberedlist1"/>
    <w:qFormat/>
    <w:rsid w:val="0013265E"/>
    <w:pPr>
      <w:numPr>
        <w:numId w:val="0"/>
      </w:numPr>
      <w:ind w:left="720" w:hanging="720"/>
    </w:pPr>
    <w:rPr>
      <w:color w:val="000000"/>
    </w:rPr>
  </w:style>
  <w:style w:type="paragraph" w:customStyle="1" w:styleId="Authorname">
    <w:name w:val="&amp;Author name"/>
    <w:basedOn w:val="Parafo"/>
    <w:rsid w:val="0013265E"/>
    <w:pPr>
      <w:spacing w:before="200" w:after="400"/>
    </w:pPr>
    <w:rPr>
      <w:i/>
    </w:rPr>
  </w:style>
  <w:style w:type="paragraph" w:customStyle="1" w:styleId="Questiontext">
    <w:name w:val="&amp;Question text"/>
    <w:basedOn w:val="Parafo"/>
    <w:rsid w:val="0013265E"/>
    <w:pPr>
      <w:spacing w:after="200"/>
    </w:pPr>
    <w:rPr>
      <w:rFonts w:eastAsia="Calibri"/>
      <w:i/>
    </w:rPr>
  </w:style>
  <w:style w:type="paragraph" w:customStyle="1" w:styleId="Unnumberedlist2">
    <w:name w:val="&amp;Unnumbered list 2"/>
    <w:basedOn w:val="Numberedlist2"/>
    <w:qFormat/>
    <w:rsid w:val="0013265E"/>
    <w:pPr>
      <w:numPr>
        <w:numId w:val="0"/>
      </w:numPr>
      <w:ind w:left="680"/>
      <w:jc w:val="both"/>
    </w:pPr>
    <w:rPr>
      <w:color w:val="000000"/>
    </w:rPr>
  </w:style>
  <w:style w:type="paragraph" w:customStyle="1" w:styleId="Poem">
    <w:name w:val="&amp;Poem"/>
    <w:basedOn w:val="Extract0"/>
    <w:qFormat/>
    <w:rsid w:val="0013265E"/>
    <w:pPr>
      <w:jc w:val="both"/>
    </w:pPr>
    <w:rPr>
      <w:i/>
      <w:color w:val="000000"/>
    </w:rPr>
  </w:style>
  <w:style w:type="paragraph" w:customStyle="1" w:styleId="Extractsource">
    <w:name w:val="&amp;Extract source"/>
    <w:basedOn w:val="Extract0"/>
    <w:qFormat/>
    <w:rsid w:val="0013265E"/>
    <w:pPr>
      <w:spacing w:before="120" w:after="100" w:afterAutospacing="1" w:line="480" w:lineRule="auto"/>
      <w:jc w:val="right"/>
    </w:pPr>
    <w:rPr>
      <w:lang w:val="en-US"/>
    </w:rPr>
  </w:style>
  <w:style w:type="paragraph" w:customStyle="1" w:styleId="Boxindent">
    <w:name w:val="&amp;Box indent"/>
    <w:basedOn w:val="Boxfo"/>
    <w:qFormat/>
    <w:rsid w:val="0013265E"/>
    <w:pPr>
      <w:ind w:firstLine="720"/>
    </w:pPr>
  </w:style>
  <w:style w:type="paragraph" w:customStyle="1" w:styleId="Boxbullet">
    <w:name w:val="&amp;Box bullet"/>
    <w:basedOn w:val="Boxfo"/>
    <w:qFormat/>
    <w:rsid w:val="0013265E"/>
    <w:pPr>
      <w:numPr>
        <w:numId w:val="26"/>
      </w:numPr>
    </w:pPr>
  </w:style>
  <w:style w:type="paragraph" w:customStyle="1" w:styleId="BoxNL">
    <w:name w:val="&amp;Box NL"/>
    <w:basedOn w:val="Boxbullet"/>
    <w:qFormat/>
    <w:rsid w:val="0013265E"/>
    <w:pPr>
      <w:numPr>
        <w:numId w:val="27"/>
      </w:numPr>
      <w:spacing w:line="480" w:lineRule="auto"/>
    </w:pPr>
  </w:style>
  <w:style w:type="paragraph" w:customStyle="1" w:styleId="BoxB">
    <w:name w:val="&amp;Box B"/>
    <w:basedOn w:val="BoxA"/>
    <w:qFormat/>
    <w:rsid w:val="0013265E"/>
    <w:pPr>
      <w:spacing w:after="200" w:line="480" w:lineRule="auto"/>
      <w:jc w:val="center"/>
    </w:pPr>
    <w:rPr>
      <w:i/>
      <w:sz w:val="24"/>
    </w:rPr>
  </w:style>
  <w:style w:type="paragraph" w:customStyle="1" w:styleId="Boxchronology">
    <w:name w:val="&amp;Box chronology"/>
    <w:basedOn w:val="Boxfo"/>
    <w:qFormat/>
    <w:rsid w:val="0013265E"/>
    <w:pPr>
      <w:spacing w:after="200" w:line="480" w:lineRule="auto"/>
      <w:ind w:left="1440" w:hanging="1440"/>
    </w:pPr>
  </w:style>
  <w:style w:type="paragraph" w:customStyle="1" w:styleId="answer">
    <w:name w:val="&amp;answer"/>
    <w:basedOn w:val="Parafo"/>
    <w:qFormat/>
    <w:rsid w:val="0013265E"/>
    <w:pPr>
      <w:ind w:left="720"/>
    </w:pPr>
    <w:rPr>
      <w:color w:val="0000FF"/>
    </w:rPr>
  </w:style>
  <w:style w:type="paragraph" w:customStyle="1" w:styleId="answerindent">
    <w:name w:val="&amp;answer indent"/>
    <w:basedOn w:val="answer"/>
    <w:qFormat/>
    <w:rsid w:val="0013265E"/>
    <w:pPr>
      <w:ind w:firstLine="720"/>
    </w:pPr>
  </w:style>
  <w:style w:type="paragraph" w:customStyle="1" w:styleId="Example">
    <w:name w:val="&amp;Example"/>
    <w:basedOn w:val="Extract0"/>
    <w:qFormat/>
    <w:rsid w:val="0013265E"/>
    <w:pPr>
      <w:shd w:val="clear" w:color="auto" w:fill="C0C0C0"/>
      <w:ind w:left="0"/>
    </w:pPr>
    <w:rPr>
      <w:sz w:val="24"/>
    </w:rPr>
  </w:style>
  <w:style w:type="paragraph" w:customStyle="1" w:styleId="Numberedlist3">
    <w:name w:val="&amp;Numbered list 3"/>
    <w:basedOn w:val="Numberedlist2"/>
    <w:qFormat/>
    <w:rsid w:val="0013265E"/>
    <w:pPr>
      <w:numPr>
        <w:ilvl w:val="2"/>
      </w:numPr>
    </w:pPr>
  </w:style>
  <w:style w:type="paragraph" w:customStyle="1" w:styleId="Extractnumlist">
    <w:name w:val="&amp;Extract num list"/>
    <w:qFormat/>
    <w:rsid w:val="0013265E"/>
    <w:pPr>
      <w:numPr>
        <w:numId w:val="28"/>
      </w:numPr>
      <w:spacing w:line="480" w:lineRule="auto"/>
      <w:contextualSpacing/>
    </w:pPr>
    <w:rPr>
      <w:rFonts w:ascii="Times New Roman" w:eastAsia="Times New Roman" w:hAnsi="Times New Roman" w:cs="Calibri"/>
      <w:sz w:val="22"/>
      <w:szCs w:val="22"/>
    </w:rPr>
  </w:style>
  <w:style w:type="table" w:styleId="ColourfulListAccent1">
    <w:name w:val="Colorful List Accent 1"/>
    <w:basedOn w:val="TableNormal"/>
    <w:uiPriority w:val="72"/>
    <w:semiHidden/>
    <w:unhideWhenUsed/>
    <w:rsid w:val="0013265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ckweb.co.uk/ks2numeracy-shape-and-weight.html" TargetMode="External"/><Relationship Id="rId18" Type="http://schemas.openxmlformats.org/officeDocument/2006/relationships/hyperlink" Target="https://code.org/student/elementary" TargetMode="External"/><Relationship Id="rId26" Type="http://schemas.openxmlformats.org/officeDocument/2006/relationships/hyperlink" Target="http://www.amathsdictionaryforkid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de.org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education.vic.gov.au/school/teachers/teachingresources/discipline/english/literacy/Pages/default.aspx" TargetMode="External"/><Relationship Id="rId12" Type="http://schemas.openxmlformats.org/officeDocument/2006/relationships/hyperlink" Target="https://www.perkins.org/resource/teaching-math-students-who-are-blind-or-visually-impaired/" TargetMode="External"/><Relationship Id="rId17" Type="http://schemas.openxmlformats.org/officeDocument/2006/relationships/hyperlink" Target="http://www.marijn.org/everything-is-4/counting-0-to-100/" TargetMode="External"/><Relationship Id="rId25" Type="http://schemas.openxmlformats.org/officeDocument/2006/relationships/hyperlink" Target="http://www.marijn.org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eachingideas.co.uk/mental-starters/whats-my-number" TargetMode="External"/><Relationship Id="rId20" Type="http://schemas.openxmlformats.org/officeDocument/2006/relationships/hyperlink" Target="https://www.autismspectrum.org.au/" TargetMode="External"/><Relationship Id="rId29" Type="http://schemas.openxmlformats.org/officeDocument/2006/relationships/hyperlink" Target="https://www.pinterest.com.au/tonsoffun/educational-mat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olve.edu.au/woolly-worms" TargetMode="External"/><Relationship Id="rId24" Type="http://schemas.openxmlformats.org/officeDocument/2006/relationships/hyperlink" Target="https://mic.aamt.edu.au/" TargetMode="External"/><Relationship Id="rId32" Type="http://schemas.openxmlformats.org/officeDocument/2006/relationships/hyperlink" Target="https://ttaconlin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rich.maths.org/6986" TargetMode="External"/><Relationship Id="rId23" Type="http://schemas.openxmlformats.org/officeDocument/2006/relationships/hyperlink" Target="https://illuminations.nctm.org/" TargetMode="External"/><Relationship Id="rId28" Type="http://schemas.openxmlformats.org/officeDocument/2006/relationships/hyperlink" Target="https://nzmaths.co.nz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athematicscentre.com/mathsathome/challenges/bobsbuttons.htm" TargetMode="External"/><Relationship Id="rId19" Type="http://schemas.openxmlformats.org/officeDocument/2006/relationships/hyperlink" Target="https://www.abc.net.au/education/" TargetMode="External"/><Relationship Id="rId31" Type="http://schemas.openxmlformats.org/officeDocument/2006/relationships/hyperlink" Target="https://www.resolve.edu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ordering-and-sequencing/caterpillar-ordering" TargetMode="External"/><Relationship Id="rId14" Type="http://schemas.openxmlformats.org/officeDocument/2006/relationships/hyperlink" Target="https://nrich.maths.org/6973" TargetMode="External"/><Relationship Id="rId22" Type="http://schemas.openxmlformats.org/officeDocument/2006/relationships/hyperlink" Target="https://www.gapminder.org/" TargetMode="External"/><Relationship Id="rId27" Type="http://schemas.openxmlformats.org/officeDocument/2006/relationships/hyperlink" Target="https://nrich.maths.org/" TargetMode="External"/><Relationship Id="rId30" Type="http://schemas.openxmlformats.org/officeDocument/2006/relationships/hyperlink" Target="https://www.pinterest.com.au/ab3867/tactile-for-the-visually-impaired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amathsdictionaryforkid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an/Desktop/Baker%204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Baker 4e template.dotx</Template>
  <TotalTime>11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Magee</dc:creator>
  <cp:keywords/>
  <dc:description/>
  <cp:lastModifiedBy>Alison Dean</cp:lastModifiedBy>
  <cp:revision>6</cp:revision>
  <dcterms:created xsi:type="dcterms:W3CDTF">2022-12-14T04:44:00Z</dcterms:created>
  <dcterms:modified xsi:type="dcterms:W3CDTF">2023-05-17T00:31:00Z</dcterms:modified>
</cp:coreProperties>
</file>