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8EE230" w14:textId="7A02A11F" w:rsidR="00E457B9" w:rsidRPr="00E457B9" w:rsidRDefault="00E457B9" w:rsidP="0000720F">
      <w:pPr>
        <w:rPr>
          <w:rFonts w:ascii="Noto Sans" w:hAnsi="Noto Sans" w:cs="Noto Sans"/>
          <w:b/>
          <w:bCs/>
          <w:iCs/>
          <w:sz w:val="28"/>
          <w:szCs w:val="28"/>
        </w:rPr>
      </w:pPr>
      <w:r w:rsidRPr="00E457B9">
        <w:rPr>
          <w:rFonts w:ascii="Noto Sans" w:hAnsi="Noto Sans" w:cs="Noto Sans"/>
          <w:b/>
          <w:bCs/>
          <w:iCs/>
          <w:sz w:val="28"/>
          <w:szCs w:val="28"/>
        </w:rPr>
        <w:t>Nation-Building</w:t>
      </w:r>
    </w:p>
    <w:p w14:paraId="00F9FE44" w14:textId="77777777" w:rsidR="00E457B9" w:rsidRPr="00F35E59" w:rsidRDefault="00E457B9" w:rsidP="0000720F">
      <w:pPr>
        <w:rPr>
          <w:rFonts w:ascii="Noto Sans" w:hAnsi="Noto Sans" w:cs="Noto Sans"/>
          <w:b/>
          <w:bCs/>
          <w:iCs/>
          <w:sz w:val="28"/>
          <w:szCs w:val="28"/>
        </w:rPr>
      </w:pPr>
    </w:p>
    <w:p w14:paraId="3CBD1113" w14:textId="6D425A4B" w:rsidR="0000720F" w:rsidRPr="005950C2" w:rsidRDefault="0000720F" w:rsidP="0000720F">
      <w:pPr>
        <w:rPr>
          <w:rFonts w:ascii="Noto Sans" w:hAnsi="Noto Sans" w:cs="Noto Sans"/>
          <w:i/>
        </w:rPr>
      </w:pPr>
      <w:r w:rsidRPr="005950C2">
        <w:rPr>
          <w:rFonts w:ascii="Noto Sans" w:hAnsi="Noto Sans" w:cs="Noto Sans"/>
          <w:i/>
        </w:rPr>
        <w:t>This reading list compiles articles published in Nationalities Papers (2010-present) that</w:t>
      </w:r>
      <w:r w:rsidR="00B96F8F" w:rsidRPr="005950C2">
        <w:rPr>
          <w:rFonts w:ascii="Noto Sans" w:hAnsi="Noto Sans" w:cs="Noto Sans"/>
          <w:i/>
        </w:rPr>
        <w:t xml:space="preserve"> cover </w:t>
      </w:r>
      <w:r w:rsidR="007A770F">
        <w:rPr>
          <w:rFonts w:ascii="Noto Sans" w:hAnsi="Noto Sans" w:cs="Noto Sans"/>
          <w:i/>
        </w:rPr>
        <w:t>various aspects of</w:t>
      </w:r>
      <w:r w:rsidR="00B96F8F" w:rsidRPr="005950C2">
        <w:rPr>
          <w:rFonts w:ascii="Noto Sans" w:hAnsi="Noto Sans" w:cs="Noto Sans"/>
          <w:i/>
        </w:rPr>
        <w:t xml:space="preserve"> nation-building</w:t>
      </w:r>
      <w:r w:rsidR="007A770F">
        <w:rPr>
          <w:rFonts w:ascii="Noto Sans" w:hAnsi="Noto Sans" w:cs="Noto Sans"/>
          <w:i/>
        </w:rPr>
        <w:t>, including case studies</w:t>
      </w:r>
      <w:r w:rsidRPr="005950C2">
        <w:rPr>
          <w:rFonts w:ascii="Noto Sans" w:hAnsi="Noto Sans" w:cs="Noto Sans"/>
          <w:i/>
        </w:rPr>
        <w:t>.</w:t>
      </w:r>
    </w:p>
    <w:p w14:paraId="62A1D1A3" w14:textId="77777777" w:rsidR="0000720F" w:rsidRPr="005950C2" w:rsidRDefault="0000720F" w:rsidP="0000720F">
      <w:pPr>
        <w:shd w:val="clear" w:color="auto" w:fill="FFFFFF"/>
        <w:textAlignment w:val="baseline"/>
        <w:rPr>
          <w:rFonts w:ascii="Noto Sans" w:hAnsi="Noto Sans" w:cs="Noto Sans"/>
          <w:color w:val="181817"/>
        </w:rPr>
      </w:pPr>
    </w:p>
    <w:p w14:paraId="74F436E6" w14:textId="77777777" w:rsidR="0000720F" w:rsidRPr="005950C2" w:rsidRDefault="0000720F" w:rsidP="0000720F">
      <w:pPr>
        <w:shd w:val="clear" w:color="auto" w:fill="FFFFFF"/>
        <w:textAlignment w:val="baseline"/>
        <w:rPr>
          <w:rFonts w:ascii="Noto Sans" w:hAnsi="Noto Sans" w:cs="Noto Sans"/>
          <w:color w:val="181817"/>
        </w:rPr>
      </w:pPr>
      <w:proofErr w:type="spellStart"/>
      <w:r w:rsidRPr="005950C2">
        <w:rPr>
          <w:rFonts w:ascii="Noto Sans" w:hAnsi="Noto Sans" w:cs="Noto Sans"/>
          <w:color w:val="181817"/>
        </w:rPr>
        <w:t>Beacháin</w:t>
      </w:r>
      <w:proofErr w:type="spellEnd"/>
      <w:r w:rsidRPr="005950C2">
        <w:rPr>
          <w:rFonts w:ascii="Noto Sans" w:hAnsi="Noto Sans" w:cs="Noto Sans"/>
          <w:color w:val="181817"/>
        </w:rPr>
        <w:t xml:space="preserve">, D., &amp; </w:t>
      </w:r>
      <w:proofErr w:type="spellStart"/>
      <w:r w:rsidRPr="005950C2">
        <w:rPr>
          <w:rFonts w:ascii="Noto Sans" w:hAnsi="Noto Sans" w:cs="Noto Sans"/>
          <w:color w:val="181817"/>
        </w:rPr>
        <w:t>Kevlihan</w:t>
      </w:r>
      <w:proofErr w:type="spellEnd"/>
      <w:r w:rsidRPr="005950C2">
        <w:rPr>
          <w:rFonts w:ascii="Noto Sans" w:hAnsi="Noto Sans" w:cs="Noto Sans"/>
          <w:color w:val="181817"/>
        </w:rPr>
        <w:t>, R. (2015). Imagined democracy? Nation-building and elections in Central Asia. </w:t>
      </w:r>
      <w:r w:rsidRPr="005950C2">
        <w:rPr>
          <w:rFonts w:ascii="Noto Sans" w:hAnsi="Noto Sans" w:cs="Noto Sans"/>
          <w:i/>
          <w:iCs/>
          <w:color w:val="181817"/>
          <w:bdr w:val="none" w:sz="0" w:space="0" w:color="auto" w:frame="1"/>
        </w:rPr>
        <w:t>Nationalities Papers,</w:t>
      </w:r>
      <w:r w:rsidRPr="005950C2">
        <w:rPr>
          <w:rFonts w:ascii="Noto Sans" w:hAnsi="Noto Sans" w:cs="Noto Sans"/>
          <w:color w:val="181817"/>
        </w:rPr>
        <w:t> </w:t>
      </w:r>
      <w:r w:rsidRPr="005950C2">
        <w:rPr>
          <w:rFonts w:ascii="Noto Sans" w:hAnsi="Noto Sans" w:cs="Noto Sans"/>
          <w:i/>
          <w:iCs/>
          <w:color w:val="181817"/>
          <w:bdr w:val="none" w:sz="0" w:space="0" w:color="auto" w:frame="1"/>
        </w:rPr>
        <w:t>43</w:t>
      </w:r>
      <w:r w:rsidRPr="005950C2">
        <w:rPr>
          <w:rFonts w:ascii="Noto Sans" w:hAnsi="Noto Sans" w:cs="Noto Sans"/>
          <w:color w:val="181817"/>
        </w:rPr>
        <w:t>(3), 495-513. doi:10.1080/00905992.2014.916662</w:t>
      </w:r>
    </w:p>
    <w:p w14:paraId="57EB09D8" w14:textId="77777777" w:rsidR="0000720F" w:rsidRPr="005950C2" w:rsidRDefault="0000720F" w:rsidP="0000720F">
      <w:pPr>
        <w:shd w:val="clear" w:color="auto" w:fill="FFFFFF"/>
        <w:textAlignment w:val="baseline"/>
        <w:rPr>
          <w:rFonts w:ascii="Noto Sans" w:hAnsi="Noto Sans" w:cs="Noto Sans"/>
          <w:color w:val="181817"/>
        </w:rPr>
      </w:pPr>
    </w:p>
    <w:p w14:paraId="6EE579B5" w14:textId="77777777" w:rsidR="0000720F" w:rsidRPr="005950C2" w:rsidRDefault="0000720F" w:rsidP="0000720F">
      <w:pPr>
        <w:shd w:val="clear" w:color="auto" w:fill="FFFFFF"/>
        <w:textAlignment w:val="baseline"/>
        <w:rPr>
          <w:rFonts w:ascii="Noto Sans" w:hAnsi="Noto Sans" w:cs="Noto Sans"/>
          <w:color w:val="181817"/>
        </w:rPr>
      </w:pPr>
      <w:proofErr w:type="spellStart"/>
      <w:r w:rsidRPr="005950C2">
        <w:rPr>
          <w:rFonts w:ascii="Noto Sans" w:hAnsi="Noto Sans" w:cs="Noto Sans"/>
          <w:color w:val="181817"/>
        </w:rPr>
        <w:t>Bekus</w:t>
      </w:r>
      <w:proofErr w:type="spellEnd"/>
      <w:r w:rsidRPr="005950C2">
        <w:rPr>
          <w:rFonts w:ascii="Noto Sans" w:hAnsi="Noto Sans" w:cs="Noto Sans"/>
          <w:color w:val="181817"/>
        </w:rPr>
        <w:t>, N. (2010). Nationalism and socialism: “Phase D” in the Belarusian nation-building. </w:t>
      </w:r>
      <w:r w:rsidRPr="005950C2">
        <w:rPr>
          <w:rFonts w:ascii="Noto Sans" w:hAnsi="Noto Sans" w:cs="Noto Sans"/>
          <w:i/>
          <w:iCs/>
          <w:color w:val="181817"/>
          <w:bdr w:val="none" w:sz="0" w:space="0" w:color="auto" w:frame="1"/>
        </w:rPr>
        <w:t>Nationalities Papers,</w:t>
      </w:r>
      <w:r w:rsidRPr="005950C2">
        <w:rPr>
          <w:rFonts w:ascii="Noto Sans" w:hAnsi="Noto Sans" w:cs="Noto Sans"/>
          <w:color w:val="181817"/>
        </w:rPr>
        <w:t> </w:t>
      </w:r>
      <w:r w:rsidRPr="005950C2">
        <w:rPr>
          <w:rFonts w:ascii="Noto Sans" w:hAnsi="Noto Sans" w:cs="Noto Sans"/>
          <w:i/>
          <w:iCs/>
          <w:color w:val="181817"/>
          <w:bdr w:val="none" w:sz="0" w:space="0" w:color="auto" w:frame="1"/>
        </w:rPr>
        <w:t>38</w:t>
      </w:r>
      <w:r w:rsidRPr="005950C2">
        <w:rPr>
          <w:rFonts w:ascii="Noto Sans" w:hAnsi="Noto Sans" w:cs="Noto Sans"/>
          <w:color w:val="181817"/>
        </w:rPr>
        <w:t>(6), 829-846. doi:10.1080/00905992.2010.515973</w:t>
      </w:r>
    </w:p>
    <w:p w14:paraId="747B1793" w14:textId="77777777" w:rsidR="0000720F" w:rsidRPr="005950C2" w:rsidRDefault="0000720F" w:rsidP="0000720F">
      <w:pPr>
        <w:shd w:val="clear" w:color="auto" w:fill="FFFFFF"/>
        <w:textAlignment w:val="baseline"/>
        <w:rPr>
          <w:rFonts w:ascii="Noto Sans" w:hAnsi="Noto Sans" w:cs="Noto Sans"/>
          <w:color w:val="181817"/>
        </w:rPr>
      </w:pPr>
    </w:p>
    <w:p w14:paraId="3144684D" w14:textId="77777777" w:rsidR="0000720F" w:rsidRPr="005950C2" w:rsidRDefault="0000720F" w:rsidP="0000720F">
      <w:pPr>
        <w:shd w:val="clear" w:color="auto" w:fill="FFFFFF"/>
        <w:textAlignment w:val="baseline"/>
        <w:rPr>
          <w:rFonts w:ascii="Noto Sans" w:hAnsi="Noto Sans" w:cs="Noto Sans"/>
          <w:color w:val="181817"/>
        </w:rPr>
      </w:pPr>
      <w:proofErr w:type="spellStart"/>
      <w:r w:rsidRPr="005950C2">
        <w:rPr>
          <w:rFonts w:ascii="Noto Sans" w:hAnsi="Noto Sans" w:cs="Noto Sans"/>
          <w:color w:val="181817"/>
        </w:rPr>
        <w:t>Blakkisrud</w:t>
      </w:r>
      <w:proofErr w:type="spellEnd"/>
      <w:r w:rsidRPr="005950C2">
        <w:rPr>
          <w:rFonts w:ascii="Noto Sans" w:hAnsi="Noto Sans" w:cs="Noto Sans"/>
          <w:color w:val="181817"/>
        </w:rPr>
        <w:t xml:space="preserve">, H., &amp; </w:t>
      </w:r>
      <w:proofErr w:type="spellStart"/>
      <w:r w:rsidRPr="005950C2">
        <w:rPr>
          <w:rFonts w:ascii="Noto Sans" w:hAnsi="Noto Sans" w:cs="Noto Sans"/>
          <w:color w:val="181817"/>
        </w:rPr>
        <w:t>Nozimova</w:t>
      </w:r>
      <w:proofErr w:type="spellEnd"/>
      <w:r w:rsidRPr="005950C2">
        <w:rPr>
          <w:rFonts w:ascii="Noto Sans" w:hAnsi="Noto Sans" w:cs="Noto Sans"/>
          <w:color w:val="181817"/>
        </w:rPr>
        <w:t>, S. (2010). History writing and nation building in post-independence Tajikistan. </w:t>
      </w:r>
      <w:r w:rsidRPr="005950C2">
        <w:rPr>
          <w:rFonts w:ascii="Noto Sans" w:hAnsi="Noto Sans" w:cs="Noto Sans"/>
          <w:i/>
          <w:iCs/>
          <w:color w:val="181817"/>
          <w:bdr w:val="none" w:sz="0" w:space="0" w:color="auto" w:frame="1"/>
        </w:rPr>
        <w:t>Nationalities Papers,</w:t>
      </w:r>
      <w:r w:rsidRPr="005950C2">
        <w:rPr>
          <w:rFonts w:ascii="Noto Sans" w:hAnsi="Noto Sans" w:cs="Noto Sans"/>
          <w:color w:val="181817"/>
        </w:rPr>
        <w:t> </w:t>
      </w:r>
      <w:r w:rsidRPr="005950C2">
        <w:rPr>
          <w:rFonts w:ascii="Noto Sans" w:hAnsi="Noto Sans" w:cs="Noto Sans"/>
          <w:i/>
          <w:iCs/>
          <w:color w:val="181817"/>
          <w:bdr w:val="none" w:sz="0" w:space="0" w:color="auto" w:frame="1"/>
        </w:rPr>
        <w:t>38</w:t>
      </w:r>
      <w:r w:rsidRPr="005950C2">
        <w:rPr>
          <w:rFonts w:ascii="Noto Sans" w:hAnsi="Noto Sans" w:cs="Noto Sans"/>
          <w:color w:val="181817"/>
        </w:rPr>
        <w:t>(2), 173-189. doi:10.1080/00905990903517835</w:t>
      </w:r>
    </w:p>
    <w:p w14:paraId="28621C3A" w14:textId="77777777" w:rsidR="0000720F" w:rsidRPr="005950C2" w:rsidRDefault="0000720F" w:rsidP="0000720F">
      <w:pPr>
        <w:shd w:val="clear" w:color="auto" w:fill="FFFFFF"/>
        <w:textAlignment w:val="baseline"/>
        <w:rPr>
          <w:rFonts w:ascii="Noto Sans" w:hAnsi="Noto Sans" w:cs="Noto Sans"/>
          <w:color w:val="181817"/>
        </w:rPr>
      </w:pPr>
    </w:p>
    <w:p w14:paraId="56E1B722" w14:textId="77777777" w:rsidR="0000720F" w:rsidRPr="005950C2" w:rsidRDefault="0000720F" w:rsidP="0000720F">
      <w:pPr>
        <w:shd w:val="clear" w:color="auto" w:fill="FFFFFF"/>
        <w:textAlignment w:val="baseline"/>
        <w:rPr>
          <w:rFonts w:ascii="Noto Sans" w:hAnsi="Noto Sans" w:cs="Noto Sans"/>
          <w:color w:val="181817"/>
        </w:rPr>
      </w:pPr>
      <w:r w:rsidRPr="005950C2">
        <w:rPr>
          <w:rFonts w:ascii="Noto Sans" w:hAnsi="Noto Sans" w:cs="Noto Sans"/>
          <w:color w:val="181817"/>
        </w:rPr>
        <w:t xml:space="preserve">Clark, R. (2012). Orthodoxy and nation-building: Nichifor </w:t>
      </w:r>
      <w:proofErr w:type="spellStart"/>
      <w:r w:rsidRPr="005950C2">
        <w:rPr>
          <w:rFonts w:ascii="Noto Sans" w:hAnsi="Noto Sans" w:cs="Noto Sans"/>
          <w:color w:val="181817"/>
        </w:rPr>
        <w:t>Crainic</w:t>
      </w:r>
      <w:proofErr w:type="spellEnd"/>
      <w:r w:rsidRPr="005950C2">
        <w:rPr>
          <w:rFonts w:ascii="Noto Sans" w:hAnsi="Noto Sans" w:cs="Noto Sans"/>
          <w:color w:val="181817"/>
        </w:rPr>
        <w:t xml:space="preserve"> and religious nationalism in 1920s Romania. </w:t>
      </w:r>
      <w:r w:rsidRPr="005950C2">
        <w:rPr>
          <w:rFonts w:ascii="Noto Sans" w:hAnsi="Noto Sans" w:cs="Noto Sans"/>
          <w:i/>
          <w:iCs/>
          <w:color w:val="181817"/>
          <w:bdr w:val="none" w:sz="0" w:space="0" w:color="auto" w:frame="1"/>
        </w:rPr>
        <w:t>Nationalities Papers,</w:t>
      </w:r>
      <w:r w:rsidRPr="005950C2">
        <w:rPr>
          <w:rFonts w:ascii="Noto Sans" w:hAnsi="Noto Sans" w:cs="Noto Sans"/>
          <w:color w:val="181817"/>
        </w:rPr>
        <w:t> </w:t>
      </w:r>
      <w:r w:rsidRPr="005950C2">
        <w:rPr>
          <w:rFonts w:ascii="Noto Sans" w:hAnsi="Noto Sans" w:cs="Noto Sans"/>
          <w:i/>
          <w:iCs/>
          <w:color w:val="181817"/>
          <w:bdr w:val="none" w:sz="0" w:space="0" w:color="auto" w:frame="1"/>
        </w:rPr>
        <w:t>40</w:t>
      </w:r>
      <w:r w:rsidRPr="005950C2">
        <w:rPr>
          <w:rFonts w:ascii="Noto Sans" w:hAnsi="Noto Sans" w:cs="Noto Sans"/>
          <w:color w:val="181817"/>
        </w:rPr>
        <w:t>(4), 525-543. doi:10.1080/00905992.2012.685057</w:t>
      </w:r>
    </w:p>
    <w:p w14:paraId="2C3B79EE" w14:textId="77777777" w:rsidR="0000720F" w:rsidRPr="005950C2" w:rsidRDefault="0000720F" w:rsidP="0000720F">
      <w:pPr>
        <w:shd w:val="clear" w:color="auto" w:fill="FFFFFF"/>
        <w:textAlignment w:val="baseline"/>
        <w:rPr>
          <w:rFonts w:ascii="Noto Sans" w:hAnsi="Noto Sans" w:cs="Noto Sans"/>
          <w:color w:val="181817"/>
        </w:rPr>
      </w:pPr>
    </w:p>
    <w:p w14:paraId="00C16C7E" w14:textId="77777777" w:rsidR="0000720F" w:rsidRPr="005950C2" w:rsidRDefault="0000720F" w:rsidP="0000720F">
      <w:pPr>
        <w:shd w:val="clear" w:color="auto" w:fill="FFFFFF"/>
        <w:textAlignment w:val="baseline"/>
        <w:rPr>
          <w:rFonts w:ascii="Noto Sans" w:hAnsi="Noto Sans" w:cs="Noto Sans"/>
          <w:color w:val="181817"/>
        </w:rPr>
      </w:pPr>
      <w:r w:rsidRPr="005950C2">
        <w:rPr>
          <w:rFonts w:ascii="Noto Sans" w:hAnsi="Noto Sans" w:cs="Noto Sans"/>
          <w:color w:val="181817"/>
        </w:rPr>
        <w:t>Dembińska, M. (2023). Legitimizing the Separatist Cause: Nation-building in the Eurasian de facto States. </w:t>
      </w:r>
      <w:r w:rsidRPr="005950C2">
        <w:rPr>
          <w:rFonts w:ascii="Noto Sans" w:hAnsi="Noto Sans" w:cs="Noto Sans"/>
          <w:i/>
          <w:iCs/>
          <w:color w:val="181817"/>
          <w:bdr w:val="none" w:sz="0" w:space="0" w:color="auto" w:frame="1"/>
        </w:rPr>
        <w:t>Nationalities Papers,</w:t>
      </w:r>
      <w:r w:rsidRPr="005950C2">
        <w:rPr>
          <w:rFonts w:ascii="Noto Sans" w:hAnsi="Noto Sans" w:cs="Noto Sans"/>
          <w:color w:val="181817"/>
        </w:rPr>
        <w:t> </w:t>
      </w:r>
      <w:r w:rsidRPr="005950C2">
        <w:rPr>
          <w:rFonts w:ascii="Noto Sans" w:hAnsi="Noto Sans" w:cs="Noto Sans"/>
          <w:i/>
          <w:iCs/>
          <w:color w:val="181817"/>
          <w:bdr w:val="none" w:sz="0" w:space="0" w:color="auto" w:frame="1"/>
        </w:rPr>
        <w:t>51</w:t>
      </w:r>
      <w:r w:rsidRPr="005950C2">
        <w:rPr>
          <w:rFonts w:ascii="Noto Sans" w:hAnsi="Noto Sans" w:cs="Noto Sans"/>
          <w:color w:val="181817"/>
        </w:rPr>
        <w:t>(1), 80-97. doi:10.1017/nps.2022.33</w:t>
      </w:r>
    </w:p>
    <w:p w14:paraId="63363AEE" w14:textId="77777777" w:rsidR="0000720F" w:rsidRPr="005950C2" w:rsidRDefault="0000720F" w:rsidP="0000720F">
      <w:pPr>
        <w:shd w:val="clear" w:color="auto" w:fill="FFFFFF"/>
        <w:textAlignment w:val="baseline"/>
        <w:rPr>
          <w:rFonts w:ascii="Noto Sans" w:hAnsi="Noto Sans" w:cs="Noto Sans"/>
          <w:color w:val="181817"/>
        </w:rPr>
      </w:pPr>
    </w:p>
    <w:p w14:paraId="327FB19D" w14:textId="77777777" w:rsidR="0000720F" w:rsidRPr="005950C2" w:rsidRDefault="0000720F" w:rsidP="0000720F">
      <w:pPr>
        <w:shd w:val="clear" w:color="auto" w:fill="FFFFFF"/>
        <w:textAlignment w:val="baseline"/>
        <w:rPr>
          <w:rFonts w:ascii="Noto Sans" w:hAnsi="Noto Sans" w:cs="Noto Sans"/>
          <w:color w:val="181817"/>
        </w:rPr>
      </w:pPr>
      <w:r w:rsidRPr="005950C2">
        <w:rPr>
          <w:rFonts w:ascii="Noto Sans" w:hAnsi="Noto Sans" w:cs="Noto Sans"/>
          <w:color w:val="181817"/>
        </w:rPr>
        <w:t>Ergun, A. (2022). Citizenship, National Identity, and Nation-Building in Azerbaijan: Between the Legacy of the Past and the Spirit of Independence. </w:t>
      </w:r>
      <w:r w:rsidRPr="005950C2">
        <w:rPr>
          <w:rFonts w:ascii="Noto Sans" w:hAnsi="Noto Sans" w:cs="Noto Sans"/>
          <w:i/>
          <w:iCs/>
          <w:color w:val="181817"/>
          <w:bdr w:val="none" w:sz="0" w:space="0" w:color="auto" w:frame="1"/>
        </w:rPr>
        <w:t>Nationalities Papers,</w:t>
      </w:r>
      <w:r w:rsidRPr="005950C2">
        <w:rPr>
          <w:rFonts w:ascii="Noto Sans" w:hAnsi="Noto Sans" w:cs="Noto Sans"/>
          <w:color w:val="181817"/>
        </w:rPr>
        <w:t> </w:t>
      </w:r>
      <w:r w:rsidRPr="005950C2">
        <w:rPr>
          <w:rFonts w:ascii="Noto Sans" w:hAnsi="Noto Sans" w:cs="Noto Sans"/>
          <w:i/>
          <w:iCs/>
          <w:color w:val="181817"/>
          <w:bdr w:val="none" w:sz="0" w:space="0" w:color="auto" w:frame="1"/>
        </w:rPr>
        <w:t>50</w:t>
      </w:r>
      <w:r w:rsidRPr="005950C2">
        <w:rPr>
          <w:rFonts w:ascii="Noto Sans" w:hAnsi="Noto Sans" w:cs="Noto Sans"/>
          <w:color w:val="181817"/>
        </w:rPr>
        <w:t>(4), 813-830. doi:10.1017/nps.2020.81</w:t>
      </w:r>
    </w:p>
    <w:p w14:paraId="67CD9A77" w14:textId="77777777" w:rsidR="0000720F" w:rsidRPr="005950C2" w:rsidRDefault="0000720F" w:rsidP="0000720F">
      <w:pPr>
        <w:shd w:val="clear" w:color="auto" w:fill="FFFFFF"/>
        <w:textAlignment w:val="baseline"/>
        <w:rPr>
          <w:rFonts w:ascii="Noto Sans" w:hAnsi="Noto Sans" w:cs="Noto Sans"/>
          <w:color w:val="181817"/>
        </w:rPr>
      </w:pPr>
    </w:p>
    <w:p w14:paraId="3B909B1E" w14:textId="3A23CF99" w:rsidR="0000720F" w:rsidRPr="005950C2" w:rsidRDefault="0000720F" w:rsidP="0000720F">
      <w:pPr>
        <w:shd w:val="clear" w:color="auto" w:fill="FFFFFF"/>
        <w:textAlignment w:val="baseline"/>
        <w:rPr>
          <w:rFonts w:ascii="Noto Sans" w:hAnsi="Noto Sans" w:cs="Noto Sans"/>
          <w:color w:val="181817"/>
        </w:rPr>
      </w:pPr>
      <w:r w:rsidRPr="005950C2">
        <w:rPr>
          <w:rFonts w:ascii="Noto Sans" w:hAnsi="Noto Sans" w:cs="Noto Sans"/>
          <w:color w:val="181817"/>
        </w:rPr>
        <w:t>Filippidou, A. (2020). The Impact of Forced Top-Down Nation Building on Conflict Resolution: Lessons from the 1923 Compulsory Population Exchange between Greece and Turkey. </w:t>
      </w:r>
      <w:r w:rsidRPr="005950C2">
        <w:rPr>
          <w:rFonts w:ascii="Noto Sans" w:hAnsi="Noto Sans" w:cs="Noto Sans"/>
          <w:i/>
          <w:iCs/>
          <w:color w:val="181817"/>
          <w:bdr w:val="none" w:sz="0" w:space="0" w:color="auto" w:frame="1"/>
        </w:rPr>
        <w:t>Nationalities Papers,</w:t>
      </w:r>
      <w:r w:rsidRPr="005950C2">
        <w:rPr>
          <w:rFonts w:ascii="Noto Sans" w:hAnsi="Noto Sans" w:cs="Noto Sans"/>
          <w:color w:val="181817"/>
        </w:rPr>
        <w:t> </w:t>
      </w:r>
      <w:r w:rsidRPr="005950C2">
        <w:rPr>
          <w:rFonts w:ascii="Noto Sans" w:hAnsi="Noto Sans" w:cs="Noto Sans"/>
          <w:i/>
          <w:iCs/>
          <w:color w:val="181817"/>
          <w:bdr w:val="none" w:sz="0" w:space="0" w:color="auto" w:frame="1"/>
        </w:rPr>
        <w:t>48</w:t>
      </w:r>
      <w:r w:rsidRPr="005950C2">
        <w:rPr>
          <w:rFonts w:ascii="Noto Sans" w:hAnsi="Noto Sans" w:cs="Noto Sans"/>
          <w:color w:val="181817"/>
        </w:rPr>
        <w:t>(1), 144-157. doi:10.1017/nps.2018.71</w:t>
      </w:r>
    </w:p>
    <w:p w14:paraId="2DFDA0AA" w14:textId="77777777" w:rsidR="0000720F" w:rsidRPr="005950C2" w:rsidRDefault="0000720F" w:rsidP="0000720F">
      <w:pPr>
        <w:shd w:val="clear" w:color="auto" w:fill="FFFFFF"/>
        <w:textAlignment w:val="baseline"/>
        <w:rPr>
          <w:rFonts w:ascii="Noto Sans" w:hAnsi="Noto Sans" w:cs="Noto Sans"/>
          <w:color w:val="181817"/>
        </w:rPr>
      </w:pPr>
    </w:p>
    <w:p w14:paraId="76095BEB" w14:textId="77777777" w:rsidR="0000720F" w:rsidRPr="005950C2" w:rsidRDefault="0000720F" w:rsidP="0000720F">
      <w:pPr>
        <w:shd w:val="clear" w:color="auto" w:fill="FFFFFF"/>
        <w:textAlignment w:val="baseline"/>
        <w:rPr>
          <w:rFonts w:ascii="Noto Sans" w:hAnsi="Noto Sans" w:cs="Noto Sans"/>
          <w:color w:val="181817"/>
        </w:rPr>
      </w:pPr>
      <w:r w:rsidRPr="005950C2">
        <w:rPr>
          <w:rFonts w:ascii="Noto Sans" w:hAnsi="Noto Sans" w:cs="Noto Sans"/>
          <w:color w:val="181817"/>
        </w:rPr>
        <w:t xml:space="preserve">Holsapple, C. (2023). Ethnopolitical Entrepreneurs as Nation Builders? Heritage and Innovation in </w:t>
      </w:r>
      <w:proofErr w:type="spellStart"/>
      <w:r w:rsidRPr="005950C2">
        <w:rPr>
          <w:rFonts w:ascii="Noto Sans" w:hAnsi="Noto Sans" w:cs="Noto Sans"/>
          <w:color w:val="181817"/>
        </w:rPr>
        <w:t>Gagauzia</w:t>
      </w:r>
      <w:proofErr w:type="spellEnd"/>
      <w:r w:rsidRPr="005950C2">
        <w:rPr>
          <w:rFonts w:ascii="Noto Sans" w:hAnsi="Noto Sans" w:cs="Noto Sans"/>
          <w:color w:val="181817"/>
        </w:rPr>
        <w:t>. </w:t>
      </w:r>
      <w:r w:rsidRPr="005950C2">
        <w:rPr>
          <w:rFonts w:ascii="Noto Sans" w:hAnsi="Noto Sans" w:cs="Noto Sans"/>
          <w:i/>
          <w:iCs/>
          <w:color w:val="181817"/>
          <w:bdr w:val="none" w:sz="0" w:space="0" w:color="auto" w:frame="1"/>
        </w:rPr>
        <w:t>Nationalities Papers,</w:t>
      </w:r>
      <w:r w:rsidRPr="005950C2">
        <w:rPr>
          <w:rFonts w:ascii="Noto Sans" w:hAnsi="Noto Sans" w:cs="Noto Sans"/>
          <w:color w:val="181817"/>
        </w:rPr>
        <w:t> </w:t>
      </w:r>
      <w:r w:rsidRPr="005950C2">
        <w:rPr>
          <w:rFonts w:ascii="Noto Sans" w:hAnsi="Noto Sans" w:cs="Noto Sans"/>
          <w:i/>
          <w:iCs/>
          <w:color w:val="181817"/>
          <w:bdr w:val="none" w:sz="0" w:space="0" w:color="auto" w:frame="1"/>
        </w:rPr>
        <w:t>51</w:t>
      </w:r>
      <w:r w:rsidRPr="005950C2">
        <w:rPr>
          <w:rFonts w:ascii="Noto Sans" w:hAnsi="Noto Sans" w:cs="Noto Sans"/>
          <w:color w:val="181817"/>
        </w:rPr>
        <w:t>(2), 280-298. doi:10.1017/nps.2021.76</w:t>
      </w:r>
    </w:p>
    <w:p w14:paraId="60182F1F" w14:textId="77777777" w:rsidR="0000720F" w:rsidRPr="005950C2" w:rsidRDefault="0000720F" w:rsidP="0000720F">
      <w:pPr>
        <w:shd w:val="clear" w:color="auto" w:fill="FFFFFF"/>
        <w:textAlignment w:val="baseline"/>
        <w:rPr>
          <w:rFonts w:ascii="Noto Sans" w:hAnsi="Noto Sans" w:cs="Noto Sans"/>
          <w:color w:val="181817"/>
        </w:rPr>
      </w:pPr>
    </w:p>
    <w:p w14:paraId="1AD48FB5" w14:textId="77777777" w:rsidR="0000720F" w:rsidRPr="005950C2" w:rsidRDefault="0000720F" w:rsidP="0000720F">
      <w:pPr>
        <w:shd w:val="clear" w:color="auto" w:fill="FFFFFF"/>
        <w:textAlignment w:val="baseline"/>
        <w:rPr>
          <w:rFonts w:ascii="Noto Sans" w:hAnsi="Noto Sans" w:cs="Noto Sans"/>
          <w:color w:val="181817"/>
        </w:rPr>
      </w:pPr>
      <w:r w:rsidRPr="005950C2">
        <w:rPr>
          <w:rFonts w:ascii="Noto Sans" w:hAnsi="Noto Sans" w:cs="Noto Sans"/>
          <w:color w:val="181817"/>
        </w:rPr>
        <w:t>Isaacs, R., &amp; Polese, A. (2015). Between “imagined” and “real” nation-building: Identities and nationhood in post-Soviet Central Asia. </w:t>
      </w:r>
      <w:r w:rsidRPr="005950C2">
        <w:rPr>
          <w:rFonts w:ascii="Noto Sans" w:hAnsi="Noto Sans" w:cs="Noto Sans"/>
          <w:i/>
          <w:iCs/>
          <w:color w:val="181817"/>
          <w:bdr w:val="none" w:sz="0" w:space="0" w:color="auto" w:frame="1"/>
        </w:rPr>
        <w:t>Nationalities Papers,</w:t>
      </w:r>
      <w:r w:rsidRPr="005950C2">
        <w:rPr>
          <w:rFonts w:ascii="Noto Sans" w:hAnsi="Noto Sans" w:cs="Noto Sans"/>
          <w:color w:val="181817"/>
        </w:rPr>
        <w:t> </w:t>
      </w:r>
      <w:r w:rsidRPr="005950C2">
        <w:rPr>
          <w:rFonts w:ascii="Noto Sans" w:hAnsi="Noto Sans" w:cs="Noto Sans"/>
          <w:i/>
          <w:iCs/>
          <w:color w:val="181817"/>
          <w:bdr w:val="none" w:sz="0" w:space="0" w:color="auto" w:frame="1"/>
        </w:rPr>
        <w:t>43</w:t>
      </w:r>
      <w:r w:rsidRPr="005950C2">
        <w:rPr>
          <w:rFonts w:ascii="Noto Sans" w:hAnsi="Noto Sans" w:cs="Noto Sans"/>
          <w:color w:val="181817"/>
        </w:rPr>
        <w:t>(3), 371-382. doi:10.1080/00905992.2015.1029044</w:t>
      </w:r>
    </w:p>
    <w:p w14:paraId="6799C541" w14:textId="77777777" w:rsidR="0000720F" w:rsidRPr="005950C2" w:rsidRDefault="0000720F" w:rsidP="0000720F">
      <w:pPr>
        <w:shd w:val="clear" w:color="auto" w:fill="FFFFFF"/>
        <w:textAlignment w:val="baseline"/>
        <w:rPr>
          <w:rFonts w:ascii="Noto Sans" w:hAnsi="Noto Sans" w:cs="Noto Sans"/>
          <w:color w:val="181817"/>
        </w:rPr>
      </w:pPr>
    </w:p>
    <w:p w14:paraId="113138CA" w14:textId="77777777" w:rsidR="0000720F" w:rsidRPr="005950C2" w:rsidRDefault="0000720F" w:rsidP="0000720F">
      <w:pPr>
        <w:shd w:val="clear" w:color="auto" w:fill="FFFFFF"/>
        <w:textAlignment w:val="baseline"/>
        <w:rPr>
          <w:rFonts w:ascii="Noto Sans" w:hAnsi="Noto Sans" w:cs="Noto Sans"/>
          <w:color w:val="181817"/>
        </w:rPr>
      </w:pPr>
      <w:r w:rsidRPr="005950C2">
        <w:rPr>
          <w:rFonts w:ascii="Noto Sans" w:hAnsi="Noto Sans" w:cs="Noto Sans"/>
          <w:color w:val="181817"/>
        </w:rPr>
        <w:lastRenderedPageBreak/>
        <w:t xml:space="preserve">Isaacs, R. (2015). Nomads, </w:t>
      </w:r>
      <w:proofErr w:type="gramStart"/>
      <w:r w:rsidRPr="005950C2">
        <w:rPr>
          <w:rFonts w:ascii="Noto Sans" w:hAnsi="Noto Sans" w:cs="Noto Sans"/>
          <w:color w:val="181817"/>
        </w:rPr>
        <w:t>warriors</w:t>
      </w:r>
      <w:proofErr w:type="gramEnd"/>
      <w:r w:rsidRPr="005950C2">
        <w:rPr>
          <w:rFonts w:ascii="Noto Sans" w:hAnsi="Noto Sans" w:cs="Noto Sans"/>
          <w:color w:val="181817"/>
        </w:rPr>
        <w:t xml:space="preserve"> and bureaucrats: Nation-building and film in post-Soviet Kazakhstan. </w:t>
      </w:r>
      <w:r w:rsidRPr="005950C2">
        <w:rPr>
          <w:rFonts w:ascii="Noto Sans" w:hAnsi="Noto Sans" w:cs="Noto Sans"/>
          <w:i/>
          <w:iCs/>
          <w:color w:val="181817"/>
          <w:bdr w:val="none" w:sz="0" w:space="0" w:color="auto" w:frame="1"/>
        </w:rPr>
        <w:t>Nationalities Papers,</w:t>
      </w:r>
      <w:r w:rsidRPr="005950C2">
        <w:rPr>
          <w:rFonts w:ascii="Noto Sans" w:hAnsi="Noto Sans" w:cs="Noto Sans"/>
          <w:color w:val="181817"/>
        </w:rPr>
        <w:t> </w:t>
      </w:r>
      <w:r w:rsidRPr="005950C2">
        <w:rPr>
          <w:rFonts w:ascii="Noto Sans" w:hAnsi="Noto Sans" w:cs="Noto Sans"/>
          <w:i/>
          <w:iCs/>
          <w:color w:val="181817"/>
          <w:bdr w:val="none" w:sz="0" w:space="0" w:color="auto" w:frame="1"/>
        </w:rPr>
        <w:t>43</w:t>
      </w:r>
      <w:r w:rsidRPr="005950C2">
        <w:rPr>
          <w:rFonts w:ascii="Noto Sans" w:hAnsi="Noto Sans" w:cs="Noto Sans"/>
          <w:color w:val="181817"/>
        </w:rPr>
        <w:t>(3), 399-416. doi:10.1080/00905992.2013.870986</w:t>
      </w:r>
    </w:p>
    <w:p w14:paraId="285C5F9F" w14:textId="77777777" w:rsidR="0000720F" w:rsidRPr="005950C2" w:rsidRDefault="0000720F" w:rsidP="0000720F">
      <w:pPr>
        <w:shd w:val="clear" w:color="auto" w:fill="FFFFFF"/>
        <w:textAlignment w:val="baseline"/>
        <w:rPr>
          <w:rFonts w:ascii="Noto Sans" w:hAnsi="Noto Sans" w:cs="Noto Sans"/>
          <w:color w:val="181817"/>
        </w:rPr>
      </w:pPr>
    </w:p>
    <w:p w14:paraId="7ACD201D" w14:textId="77777777" w:rsidR="0000720F" w:rsidRPr="005950C2" w:rsidRDefault="0000720F" w:rsidP="0000720F">
      <w:pPr>
        <w:shd w:val="clear" w:color="auto" w:fill="FFFFFF"/>
        <w:textAlignment w:val="baseline"/>
        <w:rPr>
          <w:rFonts w:ascii="Noto Sans" w:hAnsi="Noto Sans" w:cs="Noto Sans"/>
          <w:color w:val="181817"/>
        </w:rPr>
      </w:pPr>
      <w:r w:rsidRPr="005950C2">
        <w:rPr>
          <w:rFonts w:ascii="Noto Sans" w:hAnsi="Noto Sans" w:cs="Noto Sans"/>
          <w:color w:val="181817"/>
        </w:rPr>
        <w:t>Ismayilov, M. (2012). State, identity, and the politics of music: Eurovision and nation-building in Azerbaijan. </w:t>
      </w:r>
      <w:r w:rsidRPr="005950C2">
        <w:rPr>
          <w:rFonts w:ascii="Noto Sans" w:hAnsi="Noto Sans" w:cs="Noto Sans"/>
          <w:i/>
          <w:iCs/>
          <w:color w:val="181817"/>
          <w:bdr w:val="none" w:sz="0" w:space="0" w:color="auto" w:frame="1"/>
        </w:rPr>
        <w:t>Nationalities Papers,</w:t>
      </w:r>
      <w:r w:rsidRPr="005950C2">
        <w:rPr>
          <w:rFonts w:ascii="Noto Sans" w:hAnsi="Noto Sans" w:cs="Noto Sans"/>
          <w:color w:val="181817"/>
        </w:rPr>
        <w:t> </w:t>
      </w:r>
      <w:r w:rsidRPr="005950C2">
        <w:rPr>
          <w:rFonts w:ascii="Noto Sans" w:hAnsi="Noto Sans" w:cs="Noto Sans"/>
          <w:i/>
          <w:iCs/>
          <w:color w:val="181817"/>
          <w:bdr w:val="none" w:sz="0" w:space="0" w:color="auto" w:frame="1"/>
        </w:rPr>
        <w:t>40</w:t>
      </w:r>
      <w:r w:rsidRPr="005950C2">
        <w:rPr>
          <w:rFonts w:ascii="Noto Sans" w:hAnsi="Noto Sans" w:cs="Noto Sans"/>
          <w:color w:val="181817"/>
        </w:rPr>
        <w:t>(6), 833-851. doi:10.1080/00905992.2012.742990</w:t>
      </w:r>
    </w:p>
    <w:p w14:paraId="2A55F212" w14:textId="77777777" w:rsidR="0000720F" w:rsidRPr="005950C2" w:rsidRDefault="0000720F" w:rsidP="0000720F">
      <w:pPr>
        <w:shd w:val="clear" w:color="auto" w:fill="FFFFFF"/>
        <w:textAlignment w:val="baseline"/>
        <w:rPr>
          <w:rFonts w:ascii="Noto Sans" w:hAnsi="Noto Sans" w:cs="Noto Sans"/>
          <w:color w:val="181817"/>
        </w:rPr>
      </w:pPr>
    </w:p>
    <w:p w14:paraId="3E3467FE" w14:textId="77777777" w:rsidR="0000720F" w:rsidRPr="005950C2" w:rsidRDefault="0000720F" w:rsidP="0000720F">
      <w:pPr>
        <w:shd w:val="clear" w:color="auto" w:fill="FFFFFF"/>
        <w:textAlignment w:val="baseline"/>
        <w:rPr>
          <w:rFonts w:ascii="Noto Sans" w:hAnsi="Noto Sans" w:cs="Noto Sans"/>
          <w:color w:val="181817"/>
        </w:rPr>
      </w:pPr>
      <w:proofErr w:type="spellStart"/>
      <w:r w:rsidRPr="005950C2">
        <w:rPr>
          <w:rFonts w:ascii="Noto Sans" w:hAnsi="Noto Sans" w:cs="Noto Sans"/>
          <w:color w:val="181817"/>
        </w:rPr>
        <w:t>Ivešić</w:t>
      </w:r>
      <w:proofErr w:type="spellEnd"/>
      <w:r w:rsidRPr="005950C2">
        <w:rPr>
          <w:rFonts w:ascii="Noto Sans" w:hAnsi="Noto Sans" w:cs="Noto Sans"/>
          <w:color w:val="181817"/>
        </w:rPr>
        <w:t>, T. (2021). The Yugoslav National Idea Under Socialism: What Happens When a Soft Nation-Building Project Is Abandoned? </w:t>
      </w:r>
      <w:r w:rsidRPr="005950C2">
        <w:rPr>
          <w:rFonts w:ascii="Noto Sans" w:hAnsi="Noto Sans" w:cs="Noto Sans"/>
          <w:i/>
          <w:iCs/>
          <w:color w:val="181817"/>
          <w:bdr w:val="none" w:sz="0" w:space="0" w:color="auto" w:frame="1"/>
        </w:rPr>
        <w:t>Nationalities Papers,</w:t>
      </w:r>
      <w:r w:rsidRPr="005950C2">
        <w:rPr>
          <w:rFonts w:ascii="Noto Sans" w:hAnsi="Noto Sans" w:cs="Noto Sans"/>
          <w:color w:val="181817"/>
        </w:rPr>
        <w:t> </w:t>
      </w:r>
      <w:r w:rsidRPr="005950C2">
        <w:rPr>
          <w:rFonts w:ascii="Noto Sans" w:hAnsi="Noto Sans" w:cs="Noto Sans"/>
          <w:i/>
          <w:iCs/>
          <w:color w:val="181817"/>
          <w:bdr w:val="none" w:sz="0" w:space="0" w:color="auto" w:frame="1"/>
        </w:rPr>
        <w:t>49</w:t>
      </w:r>
      <w:r w:rsidRPr="005950C2">
        <w:rPr>
          <w:rFonts w:ascii="Noto Sans" w:hAnsi="Noto Sans" w:cs="Noto Sans"/>
          <w:color w:val="181817"/>
        </w:rPr>
        <w:t>(1), 142-161. doi:10.1017/nps.2019.121</w:t>
      </w:r>
    </w:p>
    <w:p w14:paraId="7B8651BD" w14:textId="77777777" w:rsidR="0000720F" w:rsidRPr="005950C2" w:rsidRDefault="0000720F" w:rsidP="0000720F">
      <w:pPr>
        <w:shd w:val="clear" w:color="auto" w:fill="FFFFFF"/>
        <w:textAlignment w:val="baseline"/>
        <w:rPr>
          <w:rFonts w:ascii="Noto Sans" w:hAnsi="Noto Sans" w:cs="Noto Sans"/>
          <w:color w:val="181817"/>
        </w:rPr>
      </w:pPr>
    </w:p>
    <w:p w14:paraId="6AFAB106" w14:textId="77777777" w:rsidR="0000720F" w:rsidRPr="005950C2" w:rsidRDefault="0000720F" w:rsidP="0000720F">
      <w:pPr>
        <w:shd w:val="clear" w:color="auto" w:fill="FFFFFF"/>
        <w:textAlignment w:val="baseline"/>
        <w:rPr>
          <w:rFonts w:ascii="Noto Sans" w:hAnsi="Noto Sans" w:cs="Noto Sans"/>
          <w:color w:val="181817"/>
        </w:rPr>
      </w:pPr>
      <w:r w:rsidRPr="005950C2">
        <w:rPr>
          <w:rFonts w:ascii="Noto Sans" w:hAnsi="Noto Sans" w:cs="Noto Sans"/>
          <w:color w:val="181817"/>
        </w:rPr>
        <w:t>Jackson, S. (2015). Imagining the mineral nation: Contested nation-building in Mongolia. </w:t>
      </w:r>
      <w:r w:rsidRPr="005950C2">
        <w:rPr>
          <w:rFonts w:ascii="Noto Sans" w:hAnsi="Noto Sans" w:cs="Noto Sans"/>
          <w:i/>
          <w:iCs/>
          <w:color w:val="181817"/>
          <w:bdr w:val="none" w:sz="0" w:space="0" w:color="auto" w:frame="1"/>
        </w:rPr>
        <w:t>Nationalities Papers,</w:t>
      </w:r>
      <w:r w:rsidRPr="005950C2">
        <w:rPr>
          <w:rFonts w:ascii="Noto Sans" w:hAnsi="Noto Sans" w:cs="Noto Sans"/>
          <w:color w:val="181817"/>
        </w:rPr>
        <w:t> </w:t>
      </w:r>
      <w:r w:rsidRPr="005950C2">
        <w:rPr>
          <w:rFonts w:ascii="Noto Sans" w:hAnsi="Noto Sans" w:cs="Noto Sans"/>
          <w:i/>
          <w:iCs/>
          <w:color w:val="181817"/>
          <w:bdr w:val="none" w:sz="0" w:space="0" w:color="auto" w:frame="1"/>
        </w:rPr>
        <w:t>43</w:t>
      </w:r>
      <w:r w:rsidRPr="005950C2">
        <w:rPr>
          <w:rFonts w:ascii="Noto Sans" w:hAnsi="Noto Sans" w:cs="Noto Sans"/>
          <w:color w:val="181817"/>
        </w:rPr>
        <w:t>(3), 437-456. doi:10.1080/00905992.2014.969692</w:t>
      </w:r>
    </w:p>
    <w:p w14:paraId="3361E488" w14:textId="77777777" w:rsidR="0000720F" w:rsidRPr="005950C2" w:rsidRDefault="0000720F" w:rsidP="0000720F">
      <w:pPr>
        <w:shd w:val="clear" w:color="auto" w:fill="FFFFFF"/>
        <w:textAlignment w:val="baseline"/>
        <w:rPr>
          <w:rFonts w:ascii="Noto Sans" w:hAnsi="Noto Sans" w:cs="Noto Sans"/>
          <w:color w:val="181817"/>
        </w:rPr>
      </w:pPr>
    </w:p>
    <w:p w14:paraId="4D890428" w14:textId="77777777" w:rsidR="0000720F" w:rsidRPr="005950C2" w:rsidRDefault="0000720F" w:rsidP="0000720F">
      <w:pPr>
        <w:shd w:val="clear" w:color="auto" w:fill="FFFFFF"/>
        <w:textAlignment w:val="baseline"/>
        <w:rPr>
          <w:rFonts w:ascii="Noto Sans" w:hAnsi="Noto Sans" w:cs="Noto Sans"/>
          <w:color w:val="181817"/>
        </w:rPr>
      </w:pPr>
      <w:r w:rsidRPr="005950C2">
        <w:rPr>
          <w:rFonts w:ascii="Noto Sans" w:hAnsi="Noto Sans" w:cs="Noto Sans"/>
          <w:color w:val="181817"/>
        </w:rPr>
        <w:t>Krasniqi, G. (2013). “Quadratic nexus” and the process of democratization and state-building in Albania and Kosovo: A comparison. </w:t>
      </w:r>
      <w:r w:rsidRPr="005950C2">
        <w:rPr>
          <w:rFonts w:ascii="Noto Sans" w:hAnsi="Noto Sans" w:cs="Noto Sans"/>
          <w:i/>
          <w:iCs/>
          <w:color w:val="181817"/>
          <w:bdr w:val="none" w:sz="0" w:space="0" w:color="auto" w:frame="1"/>
        </w:rPr>
        <w:t>Nationalities Papers,</w:t>
      </w:r>
      <w:r w:rsidRPr="005950C2">
        <w:rPr>
          <w:rFonts w:ascii="Noto Sans" w:hAnsi="Noto Sans" w:cs="Noto Sans"/>
          <w:color w:val="181817"/>
        </w:rPr>
        <w:t> </w:t>
      </w:r>
      <w:r w:rsidRPr="005950C2">
        <w:rPr>
          <w:rFonts w:ascii="Noto Sans" w:hAnsi="Noto Sans" w:cs="Noto Sans"/>
          <w:i/>
          <w:iCs/>
          <w:color w:val="181817"/>
          <w:bdr w:val="none" w:sz="0" w:space="0" w:color="auto" w:frame="1"/>
        </w:rPr>
        <w:t>41</w:t>
      </w:r>
      <w:r w:rsidRPr="005950C2">
        <w:rPr>
          <w:rFonts w:ascii="Noto Sans" w:hAnsi="Noto Sans" w:cs="Noto Sans"/>
          <w:color w:val="181817"/>
        </w:rPr>
        <w:t>(3), 395-411. doi:10.1080/00905992.2012.743515</w:t>
      </w:r>
    </w:p>
    <w:p w14:paraId="4D24A82D" w14:textId="77777777" w:rsidR="0000720F" w:rsidRPr="005950C2" w:rsidRDefault="0000720F" w:rsidP="0000720F">
      <w:pPr>
        <w:shd w:val="clear" w:color="auto" w:fill="FFFFFF"/>
        <w:textAlignment w:val="baseline"/>
        <w:rPr>
          <w:rFonts w:ascii="Noto Sans" w:hAnsi="Noto Sans" w:cs="Noto Sans"/>
          <w:color w:val="181817"/>
        </w:rPr>
      </w:pPr>
    </w:p>
    <w:p w14:paraId="12549E8B" w14:textId="77777777" w:rsidR="0000720F" w:rsidRPr="005950C2" w:rsidRDefault="0000720F" w:rsidP="0000720F">
      <w:pPr>
        <w:shd w:val="clear" w:color="auto" w:fill="FFFFFF"/>
        <w:textAlignment w:val="baseline"/>
        <w:rPr>
          <w:rFonts w:ascii="Noto Sans" w:hAnsi="Noto Sans" w:cs="Noto Sans"/>
          <w:color w:val="181817"/>
        </w:rPr>
      </w:pPr>
      <w:proofErr w:type="spellStart"/>
      <w:r w:rsidRPr="005950C2">
        <w:rPr>
          <w:rFonts w:ascii="Noto Sans" w:hAnsi="Noto Sans" w:cs="Noto Sans"/>
          <w:color w:val="181817"/>
        </w:rPr>
        <w:t>Larise</w:t>
      </w:r>
      <w:proofErr w:type="spellEnd"/>
      <w:r w:rsidRPr="005950C2">
        <w:rPr>
          <w:rFonts w:ascii="Noto Sans" w:hAnsi="Noto Sans" w:cs="Noto Sans"/>
          <w:color w:val="181817"/>
        </w:rPr>
        <w:t>, D. (2015). The Islamic Community in Bosnia and Herzegovina and nation building by Muslims/</w:t>
      </w:r>
      <w:proofErr w:type="spellStart"/>
      <w:r w:rsidRPr="005950C2">
        <w:rPr>
          <w:rFonts w:ascii="Noto Sans" w:hAnsi="Noto Sans" w:cs="Noto Sans"/>
          <w:color w:val="181817"/>
        </w:rPr>
        <w:t>Bosniaks</w:t>
      </w:r>
      <w:proofErr w:type="spellEnd"/>
      <w:r w:rsidRPr="005950C2">
        <w:rPr>
          <w:rFonts w:ascii="Noto Sans" w:hAnsi="Noto Sans" w:cs="Noto Sans"/>
          <w:color w:val="181817"/>
        </w:rPr>
        <w:t xml:space="preserve"> in the Western Balkans. </w:t>
      </w:r>
      <w:r w:rsidRPr="005950C2">
        <w:rPr>
          <w:rFonts w:ascii="Noto Sans" w:hAnsi="Noto Sans" w:cs="Noto Sans"/>
          <w:i/>
          <w:iCs/>
          <w:color w:val="181817"/>
          <w:bdr w:val="none" w:sz="0" w:space="0" w:color="auto" w:frame="1"/>
        </w:rPr>
        <w:t>Nationalities Papers,</w:t>
      </w:r>
      <w:r w:rsidRPr="005950C2">
        <w:rPr>
          <w:rFonts w:ascii="Noto Sans" w:hAnsi="Noto Sans" w:cs="Noto Sans"/>
          <w:color w:val="181817"/>
        </w:rPr>
        <w:t> </w:t>
      </w:r>
      <w:r w:rsidRPr="005950C2">
        <w:rPr>
          <w:rFonts w:ascii="Noto Sans" w:hAnsi="Noto Sans" w:cs="Noto Sans"/>
          <w:i/>
          <w:iCs/>
          <w:color w:val="181817"/>
          <w:bdr w:val="none" w:sz="0" w:space="0" w:color="auto" w:frame="1"/>
        </w:rPr>
        <w:t>43</w:t>
      </w:r>
      <w:r w:rsidRPr="005950C2">
        <w:rPr>
          <w:rFonts w:ascii="Noto Sans" w:hAnsi="Noto Sans" w:cs="Noto Sans"/>
          <w:color w:val="181817"/>
        </w:rPr>
        <w:t>(2), 195-212. doi:10.1080/00905992.2014.998186</w:t>
      </w:r>
    </w:p>
    <w:p w14:paraId="5352E5F4" w14:textId="77777777" w:rsidR="0000720F" w:rsidRPr="005950C2" w:rsidRDefault="0000720F" w:rsidP="0000720F">
      <w:pPr>
        <w:shd w:val="clear" w:color="auto" w:fill="FFFFFF"/>
        <w:textAlignment w:val="baseline"/>
        <w:rPr>
          <w:rFonts w:ascii="Noto Sans" w:hAnsi="Noto Sans" w:cs="Noto Sans"/>
          <w:color w:val="181817"/>
        </w:rPr>
      </w:pPr>
    </w:p>
    <w:p w14:paraId="2E4CA8F8" w14:textId="0AE000DE" w:rsidR="0000720F" w:rsidRPr="005950C2" w:rsidRDefault="0000720F" w:rsidP="0000720F">
      <w:pPr>
        <w:shd w:val="clear" w:color="auto" w:fill="FFFFFF"/>
        <w:textAlignment w:val="baseline"/>
        <w:rPr>
          <w:rFonts w:ascii="Noto Sans" w:hAnsi="Noto Sans" w:cs="Noto Sans"/>
          <w:color w:val="181817"/>
        </w:rPr>
      </w:pPr>
      <w:r w:rsidRPr="005950C2">
        <w:rPr>
          <w:rFonts w:ascii="Noto Sans" w:hAnsi="Noto Sans" w:cs="Noto Sans"/>
          <w:color w:val="181817"/>
        </w:rPr>
        <w:t>Lucic, I. (2012). In the service of the nation: Intellectuals’ articulation of the Muslim national identity. </w:t>
      </w:r>
      <w:r w:rsidRPr="005950C2">
        <w:rPr>
          <w:rFonts w:ascii="Noto Sans" w:hAnsi="Noto Sans" w:cs="Noto Sans"/>
          <w:i/>
          <w:iCs/>
          <w:color w:val="181817"/>
          <w:bdr w:val="none" w:sz="0" w:space="0" w:color="auto" w:frame="1"/>
        </w:rPr>
        <w:t>Nationalities Papers,</w:t>
      </w:r>
      <w:r w:rsidRPr="005950C2">
        <w:rPr>
          <w:rFonts w:ascii="Noto Sans" w:hAnsi="Noto Sans" w:cs="Noto Sans"/>
          <w:color w:val="181817"/>
        </w:rPr>
        <w:t> </w:t>
      </w:r>
      <w:r w:rsidRPr="005950C2">
        <w:rPr>
          <w:rFonts w:ascii="Noto Sans" w:hAnsi="Noto Sans" w:cs="Noto Sans"/>
          <w:i/>
          <w:iCs/>
          <w:color w:val="181817"/>
          <w:bdr w:val="none" w:sz="0" w:space="0" w:color="auto" w:frame="1"/>
        </w:rPr>
        <w:t>40</w:t>
      </w:r>
      <w:r w:rsidRPr="005950C2">
        <w:rPr>
          <w:rFonts w:ascii="Noto Sans" w:hAnsi="Noto Sans" w:cs="Noto Sans"/>
          <w:color w:val="181817"/>
        </w:rPr>
        <w:t>(1), 23-44. doi:10.1080/00905992.2011.635642</w:t>
      </w:r>
    </w:p>
    <w:p w14:paraId="4DFAF814" w14:textId="77777777" w:rsidR="0000720F" w:rsidRPr="005950C2" w:rsidRDefault="0000720F" w:rsidP="0000720F">
      <w:pPr>
        <w:shd w:val="clear" w:color="auto" w:fill="FFFFFF"/>
        <w:textAlignment w:val="baseline"/>
        <w:rPr>
          <w:rFonts w:ascii="Noto Sans" w:hAnsi="Noto Sans" w:cs="Noto Sans"/>
          <w:color w:val="181817"/>
        </w:rPr>
      </w:pPr>
    </w:p>
    <w:p w14:paraId="300BE3C5" w14:textId="77777777" w:rsidR="0000720F" w:rsidRPr="005950C2" w:rsidRDefault="0000720F" w:rsidP="0000720F">
      <w:pPr>
        <w:shd w:val="clear" w:color="auto" w:fill="FFFFFF"/>
        <w:textAlignment w:val="baseline"/>
        <w:rPr>
          <w:rFonts w:ascii="Noto Sans" w:hAnsi="Noto Sans" w:cs="Noto Sans"/>
          <w:color w:val="181817"/>
        </w:rPr>
      </w:pPr>
      <w:r w:rsidRPr="005950C2">
        <w:rPr>
          <w:rFonts w:ascii="Noto Sans" w:hAnsi="Noto Sans" w:cs="Noto Sans"/>
          <w:color w:val="181817"/>
        </w:rPr>
        <w:t>Marandici, I. (2020). Multiethnic Parastates and Nation-Building: The Case of the Transnistrian Imagined Community. </w:t>
      </w:r>
      <w:r w:rsidRPr="005950C2">
        <w:rPr>
          <w:rFonts w:ascii="Noto Sans" w:hAnsi="Noto Sans" w:cs="Noto Sans"/>
          <w:i/>
          <w:iCs/>
          <w:color w:val="181817"/>
          <w:bdr w:val="none" w:sz="0" w:space="0" w:color="auto" w:frame="1"/>
        </w:rPr>
        <w:t>Nationalities Papers,</w:t>
      </w:r>
      <w:r w:rsidRPr="005950C2">
        <w:rPr>
          <w:rFonts w:ascii="Noto Sans" w:hAnsi="Noto Sans" w:cs="Noto Sans"/>
          <w:color w:val="181817"/>
        </w:rPr>
        <w:t> </w:t>
      </w:r>
      <w:r w:rsidRPr="005950C2">
        <w:rPr>
          <w:rFonts w:ascii="Noto Sans" w:hAnsi="Noto Sans" w:cs="Noto Sans"/>
          <w:i/>
          <w:iCs/>
          <w:color w:val="181817"/>
          <w:bdr w:val="none" w:sz="0" w:space="0" w:color="auto" w:frame="1"/>
        </w:rPr>
        <w:t>48</w:t>
      </w:r>
      <w:r w:rsidRPr="005950C2">
        <w:rPr>
          <w:rFonts w:ascii="Noto Sans" w:hAnsi="Noto Sans" w:cs="Noto Sans"/>
          <w:color w:val="181817"/>
        </w:rPr>
        <w:t>(1), 61-82. doi:10.1017/nps.2019.69</w:t>
      </w:r>
    </w:p>
    <w:p w14:paraId="4CF74509" w14:textId="77777777" w:rsidR="0000720F" w:rsidRPr="005950C2" w:rsidRDefault="0000720F" w:rsidP="0000720F">
      <w:pPr>
        <w:shd w:val="clear" w:color="auto" w:fill="FFFFFF"/>
        <w:textAlignment w:val="baseline"/>
        <w:rPr>
          <w:rFonts w:ascii="Noto Sans" w:hAnsi="Noto Sans" w:cs="Noto Sans"/>
          <w:color w:val="181817"/>
        </w:rPr>
      </w:pPr>
    </w:p>
    <w:p w14:paraId="4520430F" w14:textId="77777777" w:rsidR="0000720F" w:rsidRPr="005950C2" w:rsidRDefault="0000720F" w:rsidP="0000720F">
      <w:pPr>
        <w:shd w:val="clear" w:color="auto" w:fill="FFFFFF"/>
        <w:textAlignment w:val="baseline"/>
        <w:rPr>
          <w:rFonts w:ascii="Noto Sans" w:hAnsi="Noto Sans" w:cs="Noto Sans"/>
          <w:color w:val="181817"/>
        </w:rPr>
      </w:pPr>
      <w:r w:rsidRPr="005950C2">
        <w:rPr>
          <w:rFonts w:ascii="Noto Sans" w:hAnsi="Noto Sans" w:cs="Noto Sans"/>
          <w:color w:val="181817"/>
        </w:rPr>
        <w:t xml:space="preserve">Menga, F. (2015). Building a nation through a dam: The case of </w:t>
      </w:r>
      <w:proofErr w:type="spellStart"/>
      <w:r w:rsidRPr="005950C2">
        <w:rPr>
          <w:rFonts w:ascii="Noto Sans" w:hAnsi="Noto Sans" w:cs="Noto Sans"/>
          <w:color w:val="181817"/>
        </w:rPr>
        <w:t>Rogun</w:t>
      </w:r>
      <w:proofErr w:type="spellEnd"/>
      <w:r w:rsidRPr="005950C2">
        <w:rPr>
          <w:rFonts w:ascii="Noto Sans" w:hAnsi="Noto Sans" w:cs="Noto Sans"/>
          <w:color w:val="181817"/>
        </w:rPr>
        <w:t xml:space="preserve"> in Tajikistan. </w:t>
      </w:r>
      <w:r w:rsidRPr="005950C2">
        <w:rPr>
          <w:rFonts w:ascii="Noto Sans" w:hAnsi="Noto Sans" w:cs="Noto Sans"/>
          <w:i/>
          <w:iCs/>
          <w:color w:val="181817"/>
          <w:bdr w:val="none" w:sz="0" w:space="0" w:color="auto" w:frame="1"/>
        </w:rPr>
        <w:t>Nationalities Papers,</w:t>
      </w:r>
      <w:r w:rsidRPr="005950C2">
        <w:rPr>
          <w:rFonts w:ascii="Noto Sans" w:hAnsi="Noto Sans" w:cs="Noto Sans"/>
          <w:color w:val="181817"/>
        </w:rPr>
        <w:t> </w:t>
      </w:r>
      <w:r w:rsidRPr="005950C2">
        <w:rPr>
          <w:rFonts w:ascii="Noto Sans" w:hAnsi="Noto Sans" w:cs="Noto Sans"/>
          <w:i/>
          <w:iCs/>
          <w:color w:val="181817"/>
          <w:bdr w:val="none" w:sz="0" w:space="0" w:color="auto" w:frame="1"/>
        </w:rPr>
        <w:t>43</w:t>
      </w:r>
      <w:r w:rsidRPr="005950C2">
        <w:rPr>
          <w:rFonts w:ascii="Noto Sans" w:hAnsi="Noto Sans" w:cs="Noto Sans"/>
          <w:color w:val="181817"/>
        </w:rPr>
        <w:t>(3), 479-494. doi:10.1080/00905992.2014.924489</w:t>
      </w:r>
    </w:p>
    <w:p w14:paraId="01B979A9" w14:textId="77777777" w:rsidR="0000720F" w:rsidRPr="005950C2" w:rsidRDefault="0000720F" w:rsidP="0000720F">
      <w:pPr>
        <w:shd w:val="clear" w:color="auto" w:fill="FFFFFF"/>
        <w:textAlignment w:val="baseline"/>
        <w:rPr>
          <w:rFonts w:ascii="Noto Sans" w:hAnsi="Noto Sans" w:cs="Noto Sans"/>
          <w:color w:val="181817"/>
        </w:rPr>
      </w:pPr>
    </w:p>
    <w:p w14:paraId="437CE864" w14:textId="77777777" w:rsidR="0000720F" w:rsidRPr="005950C2" w:rsidRDefault="0000720F" w:rsidP="0000720F">
      <w:pPr>
        <w:shd w:val="clear" w:color="auto" w:fill="FFFFFF"/>
        <w:textAlignment w:val="baseline"/>
        <w:rPr>
          <w:rFonts w:ascii="Noto Sans" w:hAnsi="Noto Sans" w:cs="Noto Sans"/>
          <w:color w:val="181817"/>
        </w:rPr>
      </w:pPr>
      <w:r w:rsidRPr="005950C2">
        <w:rPr>
          <w:rFonts w:ascii="Noto Sans" w:hAnsi="Noto Sans" w:cs="Noto Sans"/>
          <w:color w:val="181817"/>
        </w:rPr>
        <w:t>Mkrtchyan, N. (2017). Nation-building projects through new capitals: From St. Petersburg to Yerevan and Astana. </w:t>
      </w:r>
      <w:r w:rsidRPr="005950C2">
        <w:rPr>
          <w:rFonts w:ascii="Noto Sans" w:hAnsi="Noto Sans" w:cs="Noto Sans"/>
          <w:i/>
          <w:iCs/>
          <w:color w:val="181817"/>
          <w:bdr w:val="none" w:sz="0" w:space="0" w:color="auto" w:frame="1"/>
        </w:rPr>
        <w:t>Nationalities Papers,</w:t>
      </w:r>
      <w:r w:rsidRPr="005950C2">
        <w:rPr>
          <w:rFonts w:ascii="Noto Sans" w:hAnsi="Noto Sans" w:cs="Noto Sans"/>
          <w:color w:val="181817"/>
        </w:rPr>
        <w:t> </w:t>
      </w:r>
      <w:r w:rsidRPr="005950C2">
        <w:rPr>
          <w:rFonts w:ascii="Noto Sans" w:hAnsi="Noto Sans" w:cs="Noto Sans"/>
          <w:i/>
          <w:iCs/>
          <w:color w:val="181817"/>
          <w:bdr w:val="none" w:sz="0" w:space="0" w:color="auto" w:frame="1"/>
        </w:rPr>
        <w:t>45</w:t>
      </w:r>
      <w:r w:rsidRPr="005950C2">
        <w:rPr>
          <w:rFonts w:ascii="Noto Sans" w:hAnsi="Noto Sans" w:cs="Noto Sans"/>
          <w:color w:val="181817"/>
        </w:rPr>
        <w:t>(3), 485-498. doi:10.1080/00905992.2016.1260535</w:t>
      </w:r>
    </w:p>
    <w:p w14:paraId="0322628A" w14:textId="77777777" w:rsidR="0000720F" w:rsidRPr="005950C2" w:rsidRDefault="0000720F" w:rsidP="0000720F">
      <w:pPr>
        <w:shd w:val="clear" w:color="auto" w:fill="FFFFFF"/>
        <w:textAlignment w:val="baseline"/>
        <w:rPr>
          <w:rFonts w:ascii="Noto Sans" w:hAnsi="Noto Sans" w:cs="Noto Sans"/>
          <w:color w:val="181817"/>
        </w:rPr>
      </w:pPr>
    </w:p>
    <w:p w14:paraId="592AE940" w14:textId="77777777" w:rsidR="0000720F" w:rsidRPr="005950C2" w:rsidRDefault="0000720F" w:rsidP="0000720F">
      <w:pPr>
        <w:shd w:val="clear" w:color="auto" w:fill="FFFFFF"/>
        <w:textAlignment w:val="baseline"/>
        <w:rPr>
          <w:rFonts w:ascii="Noto Sans" w:hAnsi="Noto Sans" w:cs="Noto Sans"/>
          <w:color w:val="181817"/>
        </w:rPr>
      </w:pPr>
      <w:r w:rsidRPr="005950C2">
        <w:rPr>
          <w:rFonts w:ascii="Noto Sans" w:hAnsi="Noto Sans" w:cs="Noto Sans"/>
          <w:color w:val="181817"/>
        </w:rPr>
        <w:lastRenderedPageBreak/>
        <w:t>Oleinik, A. (2019). On the Role of Historical Myths in Nation-State Building: The Case of Ukraine. </w:t>
      </w:r>
      <w:r w:rsidRPr="005950C2">
        <w:rPr>
          <w:rFonts w:ascii="Noto Sans" w:hAnsi="Noto Sans" w:cs="Noto Sans"/>
          <w:i/>
          <w:iCs/>
          <w:color w:val="181817"/>
          <w:bdr w:val="none" w:sz="0" w:space="0" w:color="auto" w:frame="1"/>
        </w:rPr>
        <w:t>Nationalities Papers,</w:t>
      </w:r>
      <w:r w:rsidRPr="005950C2">
        <w:rPr>
          <w:rFonts w:ascii="Noto Sans" w:hAnsi="Noto Sans" w:cs="Noto Sans"/>
          <w:color w:val="181817"/>
        </w:rPr>
        <w:t> </w:t>
      </w:r>
      <w:r w:rsidRPr="005950C2">
        <w:rPr>
          <w:rFonts w:ascii="Noto Sans" w:hAnsi="Noto Sans" w:cs="Noto Sans"/>
          <w:i/>
          <w:iCs/>
          <w:color w:val="181817"/>
          <w:bdr w:val="none" w:sz="0" w:space="0" w:color="auto" w:frame="1"/>
        </w:rPr>
        <w:t>47</w:t>
      </w:r>
      <w:r w:rsidRPr="005950C2">
        <w:rPr>
          <w:rFonts w:ascii="Noto Sans" w:hAnsi="Noto Sans" w:cs="Noto Sans"/>
          <w:color w:val="181817"/>
        </w:rPr>
        <w:t>(6), 1100-1116. doi:10.1017/nps.2018.32</w:t>
      </w:r>
    </w:p>
    <w:p w14:paraId="5E432108" w14:textId="77777777" w:rsidR="0000720F" w:rsidRPr="005950C2" w:rsidRDefault="0000720F" w:rsidP="0000720F">
      <w:pPr>
        <w:shd w:val="clear" w:color="auto" w:fill="FFFFFF"/>
        <w:textAlignment w:val="baseline"/>
        <w:rPr>
          <w:rFonts w:ascii="Noto Sans" w:hAnsi="Noto Sans" w:cs="Noto Sans"/>
          <w:color w:val="181817"/>
        </w:rPr>
      </w:pPr>
    </w:p>
    <w:p w14:paraId="50570626" w14:textId="77777777" w:rsidR="0000720F" w:rsidRPr="005950C2" w:rsidRDefault="0000720F" w:rsidP="0000720F">
      <w:pPr>
        <w:shd w:val="clear" w:color="auto" w:fill="FFFFFF"/>
        <w:textAlignment w:val="baseline"/>
        <w:rPr>
          <w:rFonts w:ascii="Noto Sans" w:hAnsi="Noto Sans" w:cs="Noto Sans"/>
          <w:color w:val="181817"/>
        </w:rPr>
      </w:pPr>
      <w:r w:rsidRPr="005950C2">
        <w:rPr>
          <w:rFonts w:ascii="Noto Sans" w:hAnsi="Noto Sans" w:cs="Noto Sans"/>
          <w:color w:val="181817"/>
        </w:rPr>
        <w:t>Osipov, A., &amp; Vasilevich, H. (2019). Transnistrian Nation-Building: A Case of Effective Diversity Policies? </w:t>
      </w:r>
      <w:r w:rsidRPr="005950C2">
        <w:rPr>
          <w:rFonts w:ascii="Noto Sans" w:hAnsi="Noto Sans" w:cs="Noto Sans"/>
          <w:i/>
          <w:iCs/>
          <w:color w:val="181817"/>
          <w:bdr w:val="none" w:sz="0" w:space="0" w:color="auto" w:frame="1"/>
        </w:rPr>
        <w:t>Nationalities Papers,</w:t>
      </w:r>
      <w:r w:rsidRPr="005950C2">
        <w:rPr>
          <w:rFonts w:ascii="Noto Sans" w:hAnsi="Noto Sans" w:cs="Noto Sans"/>
          <w:color w:val="181817"/>
        </w:rPr>
        <w:t> </w:t>
      </w:r>
      <w:r w:rsidRPr="005950C2">
        <w:rPr>
          <w:rFonts w:ascii="Noto Sans" w:hAnsi="Noto Sans" w:cs="Noto Sans"/>
          <w:i/>
          <w:iCs/>
          <w:color w:val="181817"/>
          <w:bdr w:val="none" w:sz="0" w:space="0" w:color="auto" w:frame="1"/>
        </w:rPr>
        <w:t>47</w:t>
      </w:r>
      <w:r w:rsidRPr="005950C2">
        <w:rPr>
          <w:rFonts w:ascii="Noto Sans" w:hAnsi="Noto Sans" w:cs="Noto Sans"/>
          <w:color w:val="181817"/>
        </w:rPr>
        <w:t>(6), 983-999. doi:10.1017/nps.2018.26</w:t>
      </w:r>
    </w:p>
    <w:p w14:paraId="3593BC44" w14:textId="77777777" w:rsidR="0000720F" w:rsidRPr="005950C2" w:rsidRDefault="0000720F" w:rsidP="0000720F">
      <w:pPr>
        <w:shd w:val="clear" w:color="auto" w:fill="FFFFFF"/>
        <w:textAlignment w:val="baseline"/>
        <w:rPr>
          <w:rFonts w:ascii="Noto Sans" w:hAnsi="Noto Sans" w:cs="Noto Sans"/>
          <w:color w:val="181817"/>
        </w:rPr>
      </w:pPr>
    </w:p>
    <w:p w14:paraId="7FAA5C15" w14:textId="77777777" w:rsidR="0000720F" w:rsidRPr="005950C2" w:rsidRDefault="0000720F" w:rsidP="0000720F">
      <w:pPr>
        <w:shd w:val="clear" w:color="auto" w:fill="FFFFFF"/>
        <w:textAlignment w:val="baseline"/>
        <w:rPr>
          <w:rFonts w:ascii="Noto Sans" w:hAnsi="Noto Sans" w:cs="Noto Sans"/>
          <w:color w:val="181817"/>
        </w:rPr>
      </w:pPr>
      <w:r w:rsidRPr="005950C2">
        <w:rPr>
          <w:rFonts w:ascii="Noto Sans" w:hAnsi="Noto Sans" w:cs="Noto Sans"/>
          <w:color w:val="181817"/>
        </w:rPr>
        <w:t>Polese, A., &amp; Horák, S. (2015). A tale of two presidents: Personality cult and symbolic nation-building in Turkmenistan. </w:t>
      </w:r>
      <w:r w:rsidRPr="005950C2">
        <w:rPr>
          <w:rFonts w:ascii="Noto Sans" w:hAnsi="Noto Sans" w:cs="Noto Sans"/>
          <w:i/>
          <w:iCs/>
          <w:color w:val="181817"/>
          <w:bdr w:val="none" w:sz="0" w:space="0" w:color="auto" w:frame="1"/>
        </w:rPr>
        <w:t>Nationalities Papers,</w:t>
      </w:r>
      <w:r w:rsidRPr="005950C2">
        <w:rPr>
          <w:rFonts w:ascii="Noto Sans" w:hAnsi="Noto Sans" w:cs="Noto Sans"/>
          <w:color w:val="181817"/>
        </w:rPr>
        <w:t> </w:t>
      </w:r>
      <w:r w:rsidRPr="005950C2">
        <w:rPr>
          <w:rFonts w:ascii="Noto Sans" w:hAnsi="Noto Sans" w:cs="Noto Sans"/>
          <w:i/>
          <w:iCs/>
          <w:color w:val="181817"/>
          <w:bdr w:val="none" w:sz="0" w:space="0" w:color="auto" w:frame="1"/>
        </w:rPr>
        <w:t>43</w:t>
      </w:r>
      <w:r w:rsidRPr="005950C2">
        <w:rPr>
          <w:rFonts w:ascii="Noto Sans" w:hAnsi="Noto Sans" w:cs="Noto Sans"/>
          <w:color w:val="181817"/>
        </w:rPr>
        <w:t>(3), 457-478. doi:10.1080/00905992.2015.1028913</w:t>
      </w:r>
    </w:p>
    <w:p w14:paraId="459B9A99" w14:textId="77777777" w:rsidR="0000720F" w:rsidRPr="005950C2" w:rsidRDefault="0000720F" w:rsidP="0000720F">
      <w:pPr>
        <w:shd w:val="clear" w:color="auto" w:fill="FFFFFF"/>
        <w:textAlignment w:val="baseline"/>
        <w:rPr>
          <w:rFonts w:ascii="Noto Sans" w:hAnsi="Noto Sans" w:cs="Noto Sans"/>
          <w:color w:val="181817"/>
        </w:rPr>
      </w:pPr>
    </w:p>
    <w:p w14:paraId="7D86BAEB" w14:textId="77777777" w:rsidR="0000720F" w:rsidRPr="005950C2" w:rsidRDefault="0000720F" w:rsidP="0000720F">
      <w:pPr>
        <w:shd w:val="clear" w:color="auto" w:fill="FFFFFF"/>
        <w:textAlignment w:val="baseline"/>
        <w:rPr>
          <w:rFonts w:ascii="Noto Sans" w:hAnsi="Noto Sans" w:cs="Noto Sans"/>
          <w:color w:val="181817"/>
        </w:rPr>
      </w:pPr>
      <w:r w:rsidRPr="005950C2">
        <w:rPr>
          <w:rFonts w:ascii="Noto Sans" w:hAnsi="Noto Sans" w:cs="Noto Sans"/>
          <w:color w:val="181817"/>
        </w:rPr>
        <w:t>Rutland, P. (2023). Thirty Years of Nation-Building in the Post-Soviet States. </w:t>
      </w:r>
      <w:r w:rsidRPr="005950C2">
        <w:rPr>
          <w:rFonts w:ascii="Noto Sans" w:hAnsi="Noto Sans" w:cs="Noto Sans"/>
          <w:i/>
          <w:iCs/>
          <w:color w:val="181817"/>
          <w:bdr w:val="none" w:sz="0" w:space="0" w:color="auto" w:frame="1"/>
        </w:rPr>
        <w:t>Nationalities Papers,</w:t>
      </w:r>
      <w:r w:rsidRPr="005950C2">
        <w:rPr>
          <w:rFonts w:ascii="Noto Sans" w:hAnsi="Noto Sans" w:cs="Noto Sans"/>
          <w:color w:val="181817"/>
        </w:rPr>
        <w:t> </w:t>
      </w:r>
      <w:r w:rsidRPr="005950C2">
        <w:rPr>
          <w:rFonts w:ascii="Noto Sans" w:hAnsi="Noto Sans" w:cs="Noto Sans"/>
          <w:i/>
          <w:iCs/>
          <w:color w:val="181817"/>
          <w:bdr w:val="none" w:sz="0" w:space="0" w:color="auto" w:frame="1"/>
        </w:rPr>
        <w:t>51</w:t>
      </w:r>
      <w:r w:rsidRPr="005950C2">
        <w:rPr>
          <w:rFonts w:ascii="Noto Sans" w:hAnsi="Noto Sans" w:cs="Noto Sans"/>
          <w:color w:val="181817"/>
        </w:rPr>
        <w:t>(1), 14-32. doi:10.1017/nps.2021.94</w:t>
      </w:r>
    </w:p>
    <w:p w14:paraId="34BDB352" w14:textId="77777777" w:rsidR="0000720F" w:rsidRPr="005950C2" w:rsidRDefault="0000720F" w:rsidP="0000720F">
      <w:pPr>
        <w:shd w:val="clear" w:color="auto" w:fill="FFFFFF"/>
        <w:textAlignment w:val="baseline"/>
        <w:rPr>
          <w:rFonts w:ascii="Noto Sans" w:hAnsi="Noto Sans" w:cs="Noto Sans"/>
          <w:color w:val="181817"/>
        </w:rPr>
      </w:pPr>
    </w:p>
    <w:p w14:paraId="6C9524A2" w14:textId="77777777" w:rsidR="0000720F" w:rsidRPr="005950C2" w:rsidRDefault="0000720F" w:rsidP="0000720F">
      <w:pPr>
        <w:shd w:val="clear" w:color="auto" w:fill="FFFFFF"/>
        <w:textAlignment w:val="baseline"/>
        <w:rPr>
          <w:rFonts w:ascii="Noto Sans" w:hAnsi="Noto Sans" w:cs="Noto Sans"/>
          <w:color w:val="181817"/>
        </w:rPr>
      </w:pPr>
      <w:r w:rsidRPr="005950C2">
        <w:rPr>
          <w:rFonts w:ascii="Noto Sans" w:hAnsi="Noto Sans" w:cs="Noto Sans"/>
          <w:color w:val="181817"/>
        </w:rPr>
        <w:t>San Narciso, D. (2022). The Crown in National Disguises: The Uses of Monarchy’s Historical Past in Spanish Nation-Building, 1833–1868. </w:t>
      </w:r>
      <w:r w:rsidRPr="005950C2">
        <w:rPr>
          <w:rFonts w:ascii="Noto Sans" w:hAnsi="Noto Sans" w:cs="Noto Sans"/>
          <w:i/>
          <w:iCs/>
          <w:color w:val="181817"/>
          <w:bdr w:val="none" w:sz="0" w:space="0" w:color="auto" w:frame="1"/>
        </w:rPr>
        <w:t>Nationalities Papers,</w:t>
      </w:r>
      <w:r w:rsidRPr="005950C2">
        <w:rPr>
          <w:rFonts w:ascii="Noto Sans" w:hAnsi="Noto Sans" w:cs="Noto Sans"/>
          <w:color w:val="181817"/>
        </w:rPr>
        <w:t> </w:t>
      </w:r>
      <w:r w:rsidRPr="005950C2">
        <w:rPr>
          <w:rFonts w:ascii="Noto Sans" w:hAnsi="Noto Sans" w:cs="Noto Sans"/>
          <w:i/>
          <w:iCs/>
          <w:color w:val="181817"/>
          <w:bdr w:val="none" w:sz="0" w:space="0" w:color="auto" w:frame="1"/>
        </w:rPr>
        <w:t>50</w:t>
      </w:r>
      <w:r w:rsidRPr="005950C2">
        <w:rPr>
          <w:rFonts w:ascii="Noto Sans" w:hAnsi="Noto Sans" w:cs="Noto Sans"/>
          <w:color w:val="181817"/>
        </w:rPr>
        <w:t>(2), 275-295. doi:10.1017/nps.2020.86</w:t>
      </w:r>
    </w:p>
    <w:p w14:paraId="30AB3E82" w14:textId="77777777" w:rsidR="0000720F" w:rsidRPr="005950C2" w:rsidRDefault="0000720F" w:rsidP="0000720F">
      <w:pPr>
        <w:shd w:val="clear" w:color="auto" w:fill="FFFFFF"/>
        <w:textAlignment w:val="baseline"/>
        <w:rPr>
          <w:rFonts w:ascii="Noto Sans" w:hAnsi="Noto Sans" w:cs="Noto Sans"/>
          <w:color w:val="181817"/>
        </w:rPr>
      </w:pPr>
    </w:p>
    <w:p w14:paraId="3489CB2F" w14:textId="77777777" w:rsidR="0000720F" w:rsidRPr="005950C2" w:rsidRDefault="0000720F" w:rsidP="0000720F">
      <w:pPr>
        <w:shd w:val="clear" w:color="auto" w:fill="FFFFFF"/>
        <w:textAlignment w:val="baseline"/>
        <w:rPr>
          <w:rFonts w:ascii="Noto Sans" w:hAnsi="Noto Sans" w:cs="Noto Sans"/>
          <w:color w:val="181817"/>
        </w:rPr>
      </w:pPr>
      <w:r w:rsidRPr="005950C2">
        <w:rPr>
          <w:rFonts w:ascii="Noto Sans" w:hAnsi="Noto Sans" w:cs="Noto Sans"/>
          <w:color w:val="181817"/>
        </w:rPr>
        <w:t>Sheline, A. (2019). Constructing an Islamic Nation: National Mosque Building as a Form of Nation-Building. </w:t>
      </w:r>
      <w:r w:rsidRPr="005950C2">
        <w:rPr>
          <w:rFonts w:ascii="Noto Sans" w:hAnsi="Noto Sans" w:cs="Noto Sans"/>
          <w:i/>
          <w:iCs/>
          <w:color w:val="181817"/>
          <w:bdr w:val="none" w:sz="0" w:space="0" w:color="auto" w:frame="1"/>
        </w:rPr>
        <w:t>Nationalities Papers,</w:t>
      </w:r>
      <w:r w:rsidRPr="005950C2">
        <w:rPr>
          <w:rFonts w:ascii="Noto Sans" w:hAnsi="Noto Sans" w:cs="Noto Sans"/>
          <w:color w:val="181817"/>
        </w:rPr>
        <w:t> </w:t>
      </w:r>
      <w:r w:rsidRPr="005950C2">
        <w:rPr>
          <w:rFonts w:ascii="Noto Sans" w:hAnsi="Noto Sans" w:cs="Noto Sans"/>
          <w:i/>
          <w:iCs/>
          <w:color w:val="181817"/>
          <w:bdr w:val="none" w:sz="0" w:space="0" w:color="auto" w:frame="1"/>
        </w:rPr>
        <w:t>47</w:t>
      </w:r>
      <w:r w:rsidRPr="005950C2">
        <w:rPr>
          <w:rFonts w:ascii="Noto Sans" w:hAnsi="Noto Sans" w:cs="Noto Sans"/>
          <w:color w:val="181817"/>
        </w:rPr>
        <w:t>(1), 104-120. doi:10.1017/nps.2018.15</w:t>
      </w:r>
    </w:p>
    <w:p w14:paraId="25448844" w14:textId="77777777" w:rsidR="0000720F" w:rsidRPr="005950C2" w:rsidRDefault="0000720F" w:rsidP="0000720F">
      <w:pPr>
        <w:shd w:val="clear" w:color="auto" w:fill="FFFFFF"/>
        <w:textAlignment w:val="baseline"/>
        <w:rPr>
          <w:rFonts w:ascii="Noto Sans" w:hAnsi="Noto Sans" w:cs="Noto Sans"/>
          <w:color w:val="181817"/>
        </w:rPr>
      </w:pPr>
    </w:p>
    <w:p w14:paraId="512C6966" w14:textId="77777777" w:rsidR="0000720F" w:rsidRPr="005950C2" w:rsidRDefault="0000720F" w:rsidP="0000720F">
      <w:pPr>
        <w:shd w:val="clear" w:color="auto" w:fill="FFFFFF"/>
        <w:textAlignment w:val="baseline"/>
        <w:rPr>
          <w:rFonts w:ascii="Noto Sans" w:hAnsi="Noto Sans" w:cs="Noto Sans"/>
          <w:color w:val="181817"/>
        </w:rPr>
      </w:pPr>
      <w:r w:rsidRPr="005950C2">
        <w:rPr>
          <w:rFonts w:ascii="Noto Sans" w:hAnsi="Noto Sans" w:cs="Noto Sans"/>
          <w:color w:val="181817"/>
        </w:rPr>
        <w:t>Smith, D. (2020). The “Quadratic Nexus” Revisited: Nation-Building in Estonia Through the Prism of National Cultural Autonomy. </w:t>
      </w:r>
      <w:r w:rsidRPr="005950C2">
        <w:rPr>
          <w:rFonts w:ascii="Noto Sans" w:hAnsi="Noto Sans" w:cs="Noto Sans"/>
          <w:i/>
          <w:iCs/>
          <w:color w:val="181817"/>
          <w:bdr w:val="none" w:sz="0" w:space="0" w:color="auto" w:frame="1"/>
        </w:rPr>
        <w:t>Nationalities Papers,</w:t>
      </w:r>
      <w:r w:rsidRPr="005950C2">
        <w:rPr>
          <w:rFonts w:ascii="Noto Sans" w:hAnsi="Noto Sans" w:cs="Noto Sans"/>
          <w:color w:val="181817"/>
        </w:rPr>
        <w:t> </w:t>
      </w:r>
      <w:r w:rsidRPr="005950C2">
        <w:rPr>
          <w:rFonts w:ascii="Noto Sans" w:hAnsi="Noto Sans" w:cs="Noto Sans"/>
          <w:i/>
          <w:iCs/>
          <w:color w:val="181817"/>
          <w:bdr w:val="none" w:sz="0" w:space="0" w:color="auto" w:frame="1"/>
        </w:rPr>
        <w:t>48</w:t>
      </w:r>
      <w:r w:rsidRPr="005950C2">
        <w:rPr>
          <w:rFonts w:ascii="Noto Sans" w:hAnsi="Noto Sans" w:cs="Noto Sans"/>
          <w:color w:val="181817"/>
        </w:rPr>
        <w:t>(2), 235-250. doi:10.1017/nps.2018.38</w:t>
      </w:r>
    </w:p>
    <w:p w14:paraId="2FD45FF2" w14:textId="77777777" w:rsidR="0000720F" w:rsidRPr="005950C2" w:rsidRDefault="0000720F" w:rsidP="0000720F">
      <w:pPr>
        <w:shd w:val="clear" w:color="auto" w:fill="FFFFFF"/>
        <w:textAlignment w:val="baseline"/>
        <w:rPr>
          <w:rFonts w:ascii="Noto Sans" w:hAnsi="Noto Sans" w:cs="Noto Sans"/>
          <w:color w:val="181817"/>
        </w:rPr>
      </w:pPr>
    </w:p>
    <w:p w14:paraId="0171A45B" w14:textId="77777777" w:rsidR="0000720F" w:rsidRPr="005950C2" w:rsidRDefault="0000720F" w:rsidP="0000720F">
      <w:pPr>
        <w:shd w:val="clear" w:color="auto" w:fill="FFFFFF"/>
        <w:textAlignment w:val="baseline"/>
        <w:rPr>
          <w:rFonts w:ascii="Noto Sans" w:hAnsi="Noto Sans" w:cs="Noto Sans"/>
          <w:color w:val="181817"/>
        </w:rPr>
      </w:pPr>
      <w:proofErr w:type="spellStart"/>
      <w:r w:rsidRPr="005950C2">
        <w:rPr>
          <w:rFonts w:ascii="Noto Sans" w:hAnsi="Noto Sans" w:cs="Noto Sans"/>
          <w:color w:val="181817"/>
        </w:rPr>
        <w:t>Stebelsky</w:t>
      </w:r>
      <w:proofErr w:type="spellEnd"/>
      <w:r w:rsidRPr="005950C2">
        <w:rPr>
          <w:rFonts w:ascii="Noto Sans" w:hAnsi="Noto Sans" w:cs="Noto Sans"/>
          <w:color w:val="181817"/>
        </w:rPr>
        <w:t xml:space="preserve">, I. (2011). Putting Ukraine on the map: The contribution of Stepan </w:t>
      </w:r>
      <w:proofErr w:type="spellStart"/>
      <w:r w:rsidRPr="005950C2">
        <w:rPr>
          <w:rFonts w:ascii="Noto Sans" w:hAnsi="Noto Sans" w:cs="Noto Sans"/>
          <w:color w:val="181817"/>
        </w:rPr>
        <w:t>Rudnyts'kyi</w:t>
      </w:r>
      <w:proofErr w:type="spellEnd"/>
      <w:r w:rsidRPr="005950C2">
        <w:rPr>
          <w:rFonts w:ascii="Noto Sans" w:hAnsi="Noto Sans" w:cs="Noto Sans"/>
          <w:color w:val="181817"/>
        </w:rPr>
        <w:t xml:space="preserve"> to Ukrainian nation-building. </w:t>
      </w:r>
      <w:r w:rsidRPr="005950C2">
        <w:rPr>
          <w:rFonts w:ascii="Noto Sans" w:hAnsi="Noto Sans" w:cs="Noto Sans"/>
          <w:i/>
          <w:iCs/>
          <w:color w:val="181817"/>
          <w:bdr w:val="none" w:sz="0" w:space="0" w:color="auto" w:frame="1"/>
        </w:rPr>
        <w:t>Nationalities Papers,</w:t>
      </w:r>
      <w:r w:rsidRPr="005950C2">
        <w:rPr>
          <w:rFonts w:ascii="Noto Sans" w:hAnsi="Noto Sans" w:cs="Noto Sans"/>
          <w:color w:val="181817"/>
        </w:rPr>
        <w:t> </w:t>
      </w:r>
      <w:r w:rsidRPr="005950C2">
        <w:rPr>
          <w:rFonts w:ascii="Noto Sans" w:hAnsi="Noto Sans" w:cs="Noto Sans"/>
          <w:i/>
          <w:iCs/>
          <w:color w:val="181817"/>
          <w:bdr w:val="none" w:sz="0" w:space="0" w:color="auto" w:frame="1"/>
        </w:rPr>
        <w:t>39</w:t>
      </w:r>
      <w:r w:rsidRPr="005950C2">
        <w:rPr>
          <w:rFonts w:ascii="Noto Sans" w:hAnsi="Noto Sans" w:cs="Noto Sans"/>
          <w:color w:val="181817"/>
        </w:rPr>
        <w:t>(4), 587-613. doi:10.1080/00905992.2011.585147</w:t>
      </w:r>
    </w:p>
    <w:p w14:paraId="7FBAD793" w14:textId="77777777" w:rsidR="0000720F" w:rsidRPr="005950C2" w:rsidRDefault="0000720F" w:rsidP="0000720F">
      <w:pPr>
        <w:shd w:val="clear" w:color="auto" w:fill="FFFFFF"/>
        <w:textAlignment w:val="baseline"/>
        <w:rPr>
          <w:rFonts w:ascii="Noto Sans" w:hAnsi="Noto Sans" w:cs="Noto Sans"/>
          <w:color w:val="181817"/>
        </w:rPr>
      </w:pPr>
    </w:p>
    <w:p w14:paraId="3DED1C2A" w14:textId="77777777" w:rsidR="0000720F" w:rsidRPr="005950C2" w:rsidRDefault="0000720F" w:rsidP="0000720F">
      <w:pPr>
        <w:shd w:val="clear" w:color="auto" w:fill="FFFFFF"/>
        <w:textAlignment w:val="baseline"/>
        <w:rPr>
          <w:rFonts w:ascii="Noto Sans" w:hAnsi="Noto Sans" w:cs="Noto Sans"/>
          <w:color w:val="181817"/>
        </w:rPr>
      </w:pPr>
      <w:r w:rsidRPr="005950C2">
        <w:rPr>
          <w:rFonts w:ascii="Noto Sans" w:hAnsi="Noto Sans" w:cs="Noto Sans"/>
          <w:color w:val="181817"/>
        </w:rPr>
        <w:t>Stewart, K. (2021). Democratic and Autocratic Nation Building. </w:t>
      </w:r>
      <w:r w:rsidRPr="005950C2">
        <w:rPr>
          <w:rFonts w:ascii="Noto Sans" w:hAnsi="Noto Sans" w:cs="Noto Sans"/>
          <w:i/>
          <w:iCs/>
          <w:color w:val="181817"/>
          <w:bdr w:val="none" w:sz="0" w:space="0" w:color="auto" w:frame="1"/>
        </w:rPr>
        <w:t>Nationalities Papers,</w:t>
      </w:r>
      <w:r w:rsidRPr="005950C2">
        <w:rPr>
          <w:rFonts w:ascii="Noto Sans" w:hAnsi="Noto Sans" w:cs="Noto Sans"/>
          <w:color w:val="181817"/>
        </w:rPr>
        <w:t> </w:t>
      </w:r>
      <w:r w:rsidRPr="005950C2">
        <w:rPr>
          <w:rFonts w:ascii="Noto Sans" w:hAnsi="Noto Sans" w:cs="Noto Sans"/>
          <w:i/>
          <w:iCs/>
          <w:color w:val="181817"/>
          <w:bdr w:val="none" w:sz="0" w:space="0" w:color="auto" w:frame="1"/>
        </w:rPr>
        <w:t>49</w:t>
      </w:r>
      <w:r w:rsidRPr="005950C2">
        <w:rPr>
          <w:rFonts w:ascii="Noto Sans" w:hAnsi="Noto Sans" w:cs="Noto Sans"/>
          <w:color w:val="181817"/>
        </w:rPr>
        <w:t>(2), 205-212. doi:10.1017/nps.2020.24</w:t>
      </w:r>
    </w:p>
    <w:p w14:paraId="4C5E3CB7" w14:textId="77777777" w:rsidR="0000720F" w:rsidRPr="005950C2" w:rsidRDefault="0000720F" w:rsidP="0000720F">
      <w:pPr>
        <w:shd w:val="clear" w:color="auto" w:fill="FFFFFF"/>
        <w:textAlignment w:val="baseline"/>
        <w:rPr>
          <w:rFonts w:ascii="Noto Sans" w:hAnsi="Noto Sans" w:cs="Noto Sans"/>
          <w:color w:val="181817"/>
        </w:rPr>
      </w:pPr>
    </w:p>
    <w:p w14:paraId="564C20EE" w14:textId="77777777" w:rsidR="0000720F" w:rsidRPr="005950C2" w:rsidRDefault="0000720F" w:rsidP="0000720F">
      <w:pPr>
        <w:shd w:val="clear" w:color="auto" w:fill="FFFFFF"/>
        <w:textAlignment w:val="baseline"/>
        <w:rPr>
          <w:rFonts w:ascii="Noto Sans" w:hAnsi="Noto Sans" w:cs="Noto Sans"/>
          <w:color w:val="181817"/>
        </w:rPr>
      </w:pPr>
      <w:r w:rsidRPr="005950C2">
        <w:rPr>
          <w:rFonts w:ascii="Noto Sans" w:hAnsi="Noto Sans" w:cs="Noto Sans"/>
          <w:color w:val="181817"/>
        </w:rPr>
        <w:t xml:space="preserve">Troch, P. (2010). </w:t>
      </w:r>
      <w:proofErr w:type="spellStart"/>
      <w:r w:rsidRPr="005950C2">
        <w:rPr>
          <w:rFonts w:ascii="Noto Sans" w:hAnsi="Noto Sans" w:cs="Noto Sans"/>
          <w:color w:val="181817"/>
        </w:rPr>
        <w:t>Yugoslavism</w:t>
      </w:r>
      <w:proofErr w:type="spellEnd"/>
      <w:r w:rsidRPr="005950C2">
        <w:rPr>
          <w:rFonts w:ascii="Noto Sans" w:hAnsi="Noto Sans" w:cs="Noto Sans"/>
          <w:color w:val="181817"/>
        </w:rPr>
        <w:t xml:space="preserve"> between the world wars: Indecisive nation building. </w:t>
      </w:r>
      <w:r w:rsidRPr="005950C2">
        <w:rPr>
          <w:rFonts w:ascii="Noto Sans" w:hAnsi="Noto Sans" w:cs="Noto Sans"/>
          <w:i/>
          <w:iCs/>
          <w:color w:val="181817"/>
          <w:bdr w:val="none" w:sz="0" w:space="0" w:color="auto" w:frame="1"/>
        </w:rPr>
        <w:t>Nationalities Papers,</w:t>
      </w:r>
      <w:r w:rsidRPr="005950C2">
        <w:rPr>
          <w:rFonts w:ascii="Noto Sans" w:hAnsi="Noto Sans" w:cs="Noto Sans"/>
          <w:color w:val="181817"/>
        </w:rPr>
        <w:t> </w:t>
      </w:r>
      <w:r w:rsidRPr="005950C2">
        <w:rPr>
          <w:rFonts w:ascii="Noto Sans" w:hAnsi="Noto Sans" w:cs="Noto Sans"/>
          <w:i/>
          <w:iCs/>
          <w:color w:val="181817"/>
          <w:bdr w:val="none" w:sz="0" w:space="0" w:color="auto" w:frame="1"/>
        </w:rPr>
        <w:t>38</w:t>
      </w:r>
      <w:r w:rsidRPr="005950C2">
        <w:rPr>
          <w:rFonts w:ascii="Noto Sans" w:hAnsi="Noto Sans" w:cs="Noto Sans"/>
          <w:color w:val="181817"/>
        </w:rPr>
        <w:t>(2), 227-244. doi:10.1080/00905990903517819</w:t>
      </w:r>
    </w:p>
    <w:p w14:paraId="41982C3E" w14:textId="77777777" w:rsidR="0000720F" w:rsidRPr="005950C2" w:rsidRDefault="0000720F" w:rsidP="0000720F">
      <w:pPr>
        <w:shd w:val="clear" w:color="auto" w:fill="FFFFFF"/>
        <w:textAlignment w:val="baseline"/>
        <w:rPr>
          <w:rFonts w:ascii="Noto Sans" w:hAnsi="Noto Sans" w:cs="Noto Sans"/>
          <w:color w:val="181817"/>
        </w:rPr>
      </w:pPr>
    </w:p>
    <w:p w14:paraId="05E621F1" w14:textId="77777777" w:rsidR="0000720F" w:rsidRPr="005950C2" w:rsidRDefault="0000720F" w:rsidP="0000720F">
      <w:pPr>
        <w:shd w:val="clear" w:color="auto" w:fill="FFFFFF"/>
        <w:textAlignment w:val="baseline"/>
        <w:rPr>
          <w:rFonts w:ascii="Noto Sans" w:hAnsi="Noto Sans" w:cs="Noto Sans"/>
          <w:color w:val="181817"/>
        </w:rPr>
      </w:pPr>
      <w:r w:rsidRPr="005950C2">
        <w:rPr>
          <w:rFonts w:ascii="Noto Sans" w:hAnsi="Noto Sans" w:cs="Noto Sans"/>
          <w:color w:val="181817"/>
        </w:rPr>
        <w:t xml:space="preserve">Vangeli, A. (2011). Nation-building ancient Macedonian style: The origins and the effects of the so-called </w:t>
      </w:r>
      <w:proofErr w:type="spellStart"/>
      <w:r w:rsidRPr="005950C2">
        <w:rPr>
          <w:rFonts w:ascii="Noto Sans" w:hAnsi="Noto Sans" w:cs="Noto Sans"/>
          <w:color w:val="181817"/>
        </w:rPr>
        <w:t>antiquization</w:t>
      </w:r>
      <w:proofErr w:type="spellEnd"/>
      <w:r w:rsidRPr="005950C2">
        <w:rPr>
          <w:rFonts w:ascii="Noto Sans" w:hAnsi="Noto Sans" w:cs="Noto Sans"/>
          <w:color w:val="181817"/>
        </w:rPr>
        <w:t xml:space="preserve"> in Macedonia. </w:t>
      </w:r>
      <w:r w:rsidRPr="005950C2">
        <w:rPr>
          <w:rFonts w:ascii="Noto Sans" w:hAnsi="Noto Sans" w:cs="Noto Sans"/>
          <w:i/>
          <w:iCs/>
          <w:color w:val="181817"/>
          <w:bdr w:val="none" w:sz="0" w:space="0" w:color="auto" w:frame="1"/>
        </w:rPr>
        <w:t>Nationalities Papers,</w:t>
      </w:r>
      <w:r w:rsidRPr="005950C2">
        <w:rPr>
          <w:rFonts w:ascii="Noto Sans" w:hAnsi="Noto Sans" w:cs="Noto Sans"/>
          <w:color w:val="181817"/>
        </w:rPr>
        <w:t> </w:t>
      </w:r>
      <w:r w:rsidRPr="005950C2">
        <w:rPr>
          <w:rFonts w:ascii="Noto Sans" w:hAnsi="Noto Sans" w:cs="Noto Sans"/>
          <w:i/>
          <w:iCs/>
          <w:color w:val="181817"/>
          <w:bdr w:val="none" w:sz="0" w:space="0" w:color="auto" w:frame="1"/>
        </w:rPr>
        <w:t>39</w:t>
      </w:r>
      <w:r w:rsidRPr="005950C2">
        <w:rPr>
          <w:rFonts w:ascii="Noto Sans" w:hAnsi="Noto Sans" w:cs="Noto Sans"/>
          <w:color w:val="181817"/>
        </w:rPr>
        <w:t>(1), 13-32. doi:10.1080/00905992.2010.532775</w:t>
      </w:r>
    </w:p>
    <w:p w14:paraId="68B0BEBD" w14:textId="77777777" w:rsidR="0000720F" w:rsidRPr="005950C2" w:rsidRDefault="0000720F" w:rsidP="0000720F">
      <w:pPr>
        <w:shd w:val="clear" w:color="auto" w:fill="FFFFFF"/>
        <w:textAlignment w:val="baseline"/>
        <w:rPr>
          <w:rFonts w:ascii="Noto Sans" w:hAnsi="Noto Sans" w:cs="Noto Sans"/>
          <w:color w:val="181817"/>
        </w:rPr>
      </w:pPr>
    </w:p>
    <w:p w14:paraId="0ADE19AE" w14:textId="62BC365E" w:rsidR="0000720F" w:rsidRPr="005950C2" w:rsidRDefault="0000720F" w:rsidP="0000720F">
      <w:pPr>
        <w:shd w:val="clear" w:color="auto" w:fill="FFFFFF"/>
        <w:textAlignment w:val="baseline"/>
        <w:rPr>
          <w:rFonts w:ascii="Noto Sans" w:hAnsi="Noto Sans" w:cs="Noto Sans"/>
          <w:color w:val="181817"/>
        </w:rPr>
      </w:pPr>
      <w:r w:rsidRPr="005950C2">
        <w:rPr>
          <w:rFonts w:ascii="Noto Sans" w:hAnsi="Noto Sans" w:cs="Noto Sans"/>
          <w:color w:val="181817"/>
        </w:rPr>
        <w:lastRenderedPageBreak/>
        <w:t>Wilmers, L. (2023). The Local Dynamics of Nation Building: Identity Politics and Constructions of the Russian Nation in Kazan and Ekaterinburg. </w:t>
      </w:r>
      <w:r w:rsidRPr="005950C2">
        <w:rPr>
          <w:rFonts w:ascii="Noto Sans" w:hAnsi="Noto Sans" w:cs="Noto Sans"/>
          <w:i/>
          <w:iCs/>
          <w:color w:val="181817"/>
          <w:bdr w:val="none" w:sz="0" w:space="0" w:color="auto" w:frame="1"/>
        </w:rPr>
        <w:t>Nationalities Papers,</w:t>
      </w:r>
      <w:r w:rsidRPr="005950C2">
        <w:rPr>
          <w:rFonts w:ascii="Noto Sans" w:hAnsi="Noto Sans" w:cs="Noto Sans"/>
          <w:color w:val="181817"/>
        </w:rPr>
        <w:t> </w:t>
      </w:r>
      <w:r w:rsidRPr="005950C2">
        <w:rPr>
          <w:rFonts w:ascii="Noto Sans" w:hAnsi="Noto Sans" w:cs="Noto Sans"/>
          <w:i/>
          <w:iCs/>
          <w:color w:val="181817"/>
          <w:bdr w:val="none" w:sz="0" w:space="0" w:color="auto" w:frame="1"/>
        </w:rPr>
        <w:t>51</w:t>
      </w:r>
      <w:r w:rsidRPr="005950C2">
        <w:rPr>
          <w:rFonts w:ascii="Noto Sans" w:hAnsi="Noto Sans" w:cs="Noto Sans"/>
          <w:color w:val="181817"/>
        </w:rPr>
        <w:t>(2), 258-279. doi:10.1017/nps.2022.13</w:t>
      </w:r>
    </w:p>
    <w:p w14:paraId="058BD060" w14:textId="77777777" w:rsidR="0000720F" w:rsidRPr="005950C2" w:rsidRDefault="0000720F" w:rsidP="0000720F">
      <w:pPr>
        <w:shd w:val="clear" w:color="auto" w:fill="FFFFFF"/>
        <w:textAlignment w:val="baseline"/>
        <w:rPr>
          <w:rFonts w:ascii="Noto Sans" w:hAnsi="Noto Sans" w:cs="Noto Sans"/>
          <w:color w:val="181817"/>
        </w:rPr>
      </w:pPr>
    </w:p>
    <w:p w14:paraId="5FC5B423" w14:textId="13D1627E" w:rsidR="0000720F" w:rsidRPr="005950C2" w:rsidRDefault="0000720F" w:rsidP="0000720F">
      <w:pPr>
        <w:shd w:val="clear" w:color="auto" w:fill="FFFFFF"/>
        <w:textAlignment w:val="baseline"/>
        <w:rPr>
          <w:rFonts w:ascii="Noto Sans" w:hAnsi="Noto Sans" w:cs="Noto Sans"/>
          <w:color w:val="181817"/>
        </w:rPr>
      </w:pPr>
      <w:r w:rsidRPr="005950C2">
        <w:rPr>
          <w:rFonts w:ascii="Noto Sans" w:hAnsi="Noto Sans" w:cs="Noto Sans"/>
          <w:color w:val="181817"/>
        </w:rPr>
        <w:t xml:space="preserve">Book Symposium on Harris Mylonas’ </w:t>
      </w:r>
      <w:proofErr w:type="gramStart"/>
      <w:r w:rsidRPr="005950C2">
        <w:rPr>
          <w:rFonts w:ascii="Noto Sans" w:hAnsi="Noto Sans" w:cs="Noto Sans"/>
          <w:i/>
          <w:iCs/>
          <w:color w:val="181817"/>
        </w:rPr>
        <w:t>The</w:t>
      </w:r>
      <w:proofErr w:type="gramEnd"/>
      <w:r w:rsidRPr="005950C2">
        <w:rPr>
          <w:rFonts w:ascii="Noto Sans" w:hAnsi="Noto Sans" w:cs="Noto Sans"/>
          <w:i/>
          <w:iCs/>
          <w:color w:val="181817"/>
        </w:rPr>
        <w:t xml:space="preserve"> Politics of Nation-Building: Making co-nationals, refugees, and minorities</w:t>
      </w:r>
    </w:p>
    <w:p w14:paraId="1596B76C" w14:textId="77777777" w:rsidR="0000720F" w:rsidRPr="005950C2" w:rsidRDefault="0000720F" w:rsidP="0000720F">
      <w:pPr>
        <w:shd w:val="clear" w:color="auto" w:fill="FFFFFF"/>
        <w:textAlignment w:val="baseline"/>
        <w:rPr>
          <w:rFonts w:ascii="Noto Sans" w:hAnsi="Noto Sans" w:cs="Noto Sans"/>
          <w:color w:val="181817"/>
        </w:rPr>
      </w:pPr>
    </w:p>
    <w:p w14:paraId="520770AB" w14:textId="31278722" w:rsidR="0000720F" w:rsidRPr="005950C2" w:rsidRDefault="0000720F" w:rsidP="0000720F">
      <w:pPr>
        <w:shd w:val="clear" w:color="auto" w:fill="FFFFFF"/>
        <w:ind w:left="720"/>
        <w:textAlignment w:val="baseline"/>
        <w:rPr>
          <w:rFonts w:ascii="Noto Sans" w:hAnsi="Noto Sans" w:cs="Noto Sans"/>
          <w:color w:val="181817"/>
        </w:rPr>
      </w:pPr>
      <w:r w:rsidRPr="005950C2">
        <w:rPr>
          <w:rFonts w:ascii="Noto Sans" w:hAnsi="Noto Sans" w:cs="Noto Sans"/>
          <w:color w:val="181817"/>
        </w:rPr>
        <w:t>Fabbe, K. (2016). </w:t>
      </w:r>
      <w:r w:rsidRPr="005950C2">
        <w:rPr>
          <w:rFonts w:ascii="Noto Sans" w:hAnsi="Noto Sans" w:cs="Noto Sans"/>
          <w:i/>
          <w:iCs/>
          <w:color w:val="181817"/>
          <w:bdr w:val="none" w:sz="0" w:space="0" w:color="auto" w:frame="1"/>
        </w:rPr>
        <w:t>Nationalities Papers,</w:t>
      </w:r>
      <w:r w:rsidRPr="005950C2">
        <w:rPr>
          <w:rFonts w:ascii="Noto Sans" w:hAnsi="Noto Sans" w:cs="Noto Sans"/>
          <w:color w:val="181817"/>
        </w:rPr>
        <w:t> </w:t>
      </w:r>
      <w:r w:rsidRPr="005950C2">
        <w:rPr>
          <w:rFonts w:ascii="Noto Sans" w:hAnsi="Noto Sans" w:cs="Noto Sans"/>
          <w:i/>
          <w:iCs/>
          <w:color w:val="181817"/>
          <w:bdr w:val="none" w:sz="0" w:space="0" w:color="auto" w:frame="1"/>
        </w:rPr>
        <w:t>44</w:t>
      </w:r>
      <w:r w:rsidRPr="005950C2">
        <w:rPr>
          <w:rFonts w:ascii="Noto Sans" w:hAnsi="Noto Sans" w:cs="Noto Sans"/>
          <w:color w:val="181817"/>
        </w:rPr>
        <w:t>(3), 488-490. doi:10.1080/00905992.2016.1146240</w:t>
      </w:r>
    </w:p>
    <w:p w14:paraId="027A2013" w14:textId="77777777" w:rsidR="0000720F" w:rsidRPr="005950C2" w:rsidRDefault="0000720F" w:rsidP="0000720F">
      <w:pPr>
        <w:shd w:val="clear" w:color="auto" w:fill="FFFFFF"/>
        <w:ind w:left="720"/>
        <w:textAlignment w:val="baseline"/>
        <w:rPr>
          <w:rFonts w:ascii="Noto Sans" w:hAnsi="Noto Sans" w:cs="Noto Sans"/>
          <w:color w:val="181817"/>
        </w:rPr>
      </w:pPr>
    </w:p>
    <w:p w14:paraId="222D251D" w14:textId="5C0D0480" w:rsidR="0000720F" w:rsidRPr="005950C2" w:rsidRDefault="0000720F" w:rsidP="0000720F">
      <w:pPr>
        <w:shd w:val="clear" w:color="auto" w:fill="FFFFFF"/>
        <w:ind w:left="720"/>
        <w:textAlignment w:val="baseline"/>
        <w:rPr>
          <w:rFonts w:ascii="Noto Sans" w:hAnsi="Noto Sans" w:cs="Noto Sans"/>
          <w:color w:val="181817"/>
        </w:rPr>
      </w:pPr>
      <w:r w:rsidRPr="005950C2">
        <w:rPr>
          <w:rFonts w:ascii="Noto Sans" w:hAnsi="Noto Sans" w:cs="Noto Sans"/>
          <w:color w:val="181817"/>
        </w:rPr>
        <w:t xml:space="preserve">Köksal, Y. (2016). </w:t>
      </w:r>
      <w:r w:rsidRPr="005950C2">
        <w:rPr>
          <w:rFonts w:ascii="Noto Sans" w:hAnsi="Noto Sans" w:cs="Noto Sans"/>
          <w:i/>
          <w:iCs/>
          <w:color w:val="181817"/>
          <w:bdr w:val="none" w:sz="0" w:space="0" w:color="auto" w:frame="1"/>
        </w:rPr>
        <w:t>Nationalities Papers,</w:t>
      </w:r>
      <w:r w:rsidRPr="005950C2">
        <w:rPr>
          <w:rFonts w:ascii="Noto Sans" w:hAnsi="Noto Sans" w:cs="Noto Sans"/>
          <w:color w:val="181817"/>
        </w:rPr>
        <w:t> </w:t>
      </w:r>
      <w:r w:rsidRPr="005950C2">
        <w:rPr>
          <w:rFonts w:ascii="Noto Sans" w:hAnsi="Noto Sans" w:cs="Noto Sans"/>
          <w:i/>
          <w:iCs/>
          <w:color w:val="181817"/>
          <w:bdr w:val="none" w:sz="0" w:space="0" w:color="auto" w:frame="1"/>
        </w:rPr>
        <w:t>44</w:t>
      </w:r>
      <w:r w:rsidRPr="005950C2">
        <w:rPr>
          <w:rFonts w:ascii="Noto Sans" w:hAnsi="Noto Sans" w:cs="Noto Sans"/>
          <w:color w:val="181817"/>
        </w:rPr>
        <w:t>(3), 493-496. doi:10.1080/00905992.2016.1146239</w:t>
      </w:r>
    </w:p>
    <w:p w14:paraId="38F58375" w14:textId="77777777" w:rsidR="0000720F" w:rsidRPr="005950C2" w:rsidRDefault="0000720F" w:rsidP="0000720F">
      <w:pPr>
        <w:shd w:val="clear" w:color="auto" w:fill="FFFFFF"/>
        <w:ind w:left="720"/>
        <w:textAlignment w:val="baseline"/>
        <w:rPr>
          <w:rFonts w:ascii="Noto Sans" w:hAnsi="Noto Sans" w:cs="Noto Sans"/>
          <w:color w:val="181817"/>
        </w:rPr>
      </w:pPr>
    </w:p>
    <w:p w14:paraId="0D211342" w14:textId="77777777" w:rsidR="0000720F" w:rsidRPr="005950C2" w:rsidRDefault="0000720F" w:rsidP="0000720F">
      <w:pPr>
        <w:shd w:val="clear" w:color="auto" w:fill="FFFFFF"/>
        <w:ind w:left="720"/>
        <w:textAlignment w:val="baseline"/>
        <w:rPr>
          <w:rFonts w:ascii="Noto Sans" w:hAnsi="Noto Sans" w:cs="Noto Sans"/>
          <w:color w:val="181817"/>
        </w:rPr>
      </w:pPr>
      <w:r w:rsidRPr="005950C2">
        <w:rPr>
          <w:rFonts w:ascii="Noto Sans" w:hAnsi="Noto Sans" w:cs="Noto Sans"/>
          <w:color w:val="181817"/>
        </w:rPr>
        <w:t>Kocher, M. (2016). </w:t>
      </w:r>
      <w:r w:rsidRPr="005950C2">
        <w:rPr>
          <w:rFonts w:ascii="Noto Sans" w:hAnsi="Noto Sans" w:cs="Noto Sans"/>
          <w:i/>
          <w:iCs/>
          <w:color w:val="181817"/>
          <w:bdr w:val="none" w:sz="0" w:space="0" w:color="auto" w:frame="1"/>
        </w:rPr>
        <w:t>Nationalities Papers,</w:t>
      </w:r>
      <w:r w:rsidRPr="005950C2">
        <w:rPr>
          <w:rFonts w:ascii="Noto Sans" w:hAnsi="Noto Sans" w:cs="Noto Sans"/>
          <w:color w:val="181817"/>
        </w:rPr>
        <w:t> </w:t>
      </w:r>
      <w:r w:rsidRPr="005950C2">
        <w:rPr>
          <w:rFonts w:ascii="Noto Sans" w:hAnsi="Noto Sans" w:cs="Noto Sans"/>
          <w:i/>
          <w:iCs/>
          <w:color w:val="181817"/>
          <w:bdr w:val="none" w:sz="0" w:space="0" w:color="auto" w:frame="1"/>
        </w:rPr>
        <w:t>44</w:t>
      </w:r>
      <w:r w:rsidRPr="005950C2">
        <w:rPr>
          <w:rFonts w:ascii="Noto Sans" w:hAnsi="Noto Sans" w:cs="Noto Sans"/>
          <w:color w:val="181817"/>
        </w:rPr>
        <w:t>(3), 490-493. doi:10.1080/00905992.2016.1146241</w:t>
      </w:r>
    </w:p>
    <w:p w14:paraId="32ADC5F8" w14:textId="77777777" w:rsidR="0000720F" w:rsidRPr="005950C2" w:rsidRDefault="0000720F" w:rsidP="0000720F">
      <w:pPr>
        <w:shd w:val="clear" w:color="auto" w:fill="FFFFFF"/>
        <w:ind w:left="720"/>
        <w:textAlignment w:val="baseline"/>
        <w:rPr>
          <w:rFonts w:ascii="Noto Sans" w:hAnsi="Noto Sans" w:cs="Noto Sans"/>
          <w:color w:val="181817"/>
        </w:rPr>
      </w:pPr>
    </w:p>
    <w:p w14:paraId="164C7971" w14:textId="48EC7769" w:rsidR="0000720F" w:rsidRPr="005950C2" w:rsidRDefault="0000720F" w:rsidP="0000720F">
      <w:pPr>
        <w:shd w:val="clear" w:color="auto" w:fill="FFFFFF"/>
        <w:ind w:left="720"/>
        <w:textAlignment w:val="baseline"/>
        <w:rPr>
          <w:rFonts w:ascii="Noto Sans" w:hAnsi="Noto Sans" w:cs="Noto Sans"/>
          <w:color w:val="181817"/>
        </w:rPr>
      </w:pPr>
      <w:r w:rsidRPr="005950C2">
        <w:rPr>
          <w:rFonts w:ascii="Noto Sans" w:hAnsi="Noto Sans" w:cs="Noto Sans"/>
          <w:color w:val="181817"/>
        </w:rPr>
        <w:t>Mylonas, H. (2016). The Politics of Nation-Building Revisited: A Response to Fabbe, Kocher, and Köksal. </w:t>
      </w:r>
      <w:r w:rsidRPr="005950C2">
        <w:rPr>
          <w:rFonts w:ascii="Noto Sans" w:hAnsi="Noto Sans" w:cs="Noto Sans"/>
          <w:i/>
          <w:iCs/>
          <w:color w:val="181817"/>
          <w:bdr w:val="none" w:sz="0" w:space="0" w:color="auto" w:frame="1"/>
        </w:rPr>
        <w:t>Nationalities Papers,</w:t>
      </w:r>
      <w:r w:rsidRPr="005950C2">
        <w:rPr>
          <w:rFonts w:ascii="Noto Sans" w:hAnsi="Noto Sans" w:cs="Noto Sans"/>
          <w:color w:val="181817"/>
        </w:rPr>
        <w:t> </w:t>
      </w:r>
      <w:r w:rsidRPr="005950C2">
        <w:rPr>
          <w:rFonts w:ascii="Noto Sans" w:hAnsi="Noto Sans" w:cs="Noto Sans"/>
          <w:i/>
          <w:iCs/>
          <w:color w:val="181817"/>
          <w:bdr w:val="none" w:sz="0" w:space="0" w:color="auto" w:frame="1"/>
        </w:rPr>
        <w:t>44</w:t>
      </w:r>
      <w:r w:rsidRPr="005950C2">
        <w:rPr>
          <w:rFonts w:ascii="Noto Sans" w:hAnsi="Noto Sans" w:cs="Noto Sans"/>
          <w:color w:val="181817"/>
        </w:rPr>
        <w:t>(3), 496-502. doi:10.1080/00905992.2016.1146242</w:t>
      </w:r>
    </w:p>
    <w:p w14:paraId="2F35F620" w14:textId="77777777" w:rsidR="0000720F" w:rsidRPr="005950C2" w:rsidRDefault="0000720F" w:rsidP="0000720F">
      <w:pPr>
        <w:shd w:val="clear" w:color="auto" w:fill="FFFFFF"/>
        <w:textAlignment w:val="baseline"/>
        <w:rPr>
          <w:rFonts w:ascii="Noto Sans" w:hAnsi="Noto Sans" w:cs="Noto Sans"/>
          <w:color w:val="181817"/>
        </w:rPr>
      </w:pPr>
    </w:p>
    <w:p w14:paraId="5E75A543" w14:textId="73A447EA" w:rsidR="0000720F" w:rsidRPr="005950C2" w:rsidRDefault="0000720F" w:rsidP="0000720F">
      <w:pPr>
        <w:shd w:val="clear" w:color="auto" w:fill="FFFFFF"/>
        <w:textAlignment w:val="baseline"/>
        <w:rPr>
          <w:rFonts w:ascii="Noto Sans" w:hAnsi="Noto Sans" w:cs="Noto Sans"/>
          <w:color w:val="181817"/>
        </w:rPr>
      </w:pPr>
      <w:r w:rsidRPr="005950C2">
        <w:rPr>
          <w:rFonts w:ascii="Noto Sans" w:hAnsi="Noto Sans" w:cs="Noto Sans"/>
          <w:color w:val="181817"/>
        </w:rPr>
        <w:t>Book Symposium on Andreas Wimmer’</w:t>
      </w:r>
      <w:r w:rsidRPr="005950C2">
        <w:rPr>
          <w:rFonts w:ascii="Noto Sans" w:hAnsi="Noto Sans" w:cs="Noto Sans"/>
          <w:i/>
          <w:iCs/>
          <w:color w:val="181817"/>
        </w:rPr>
        <w:t>s Nation-Building</w:t>
      </w:r>
    </w:p>
    <w:p w14:paraId="60B5A504" w14:textId="77777777" w:rsidR="0000720F" w:rsidRPr="005950C2" w:rsidRDefault="0000720F" w:rsidP="0000720F">
      <w:pPr>
        <w:shd w:val="clear" w:color="auto" w:fill="FFFFFF"/>
        <w:textAlignment w:val="baseline"/>
        <w:rPr>
          <w:rFonts w:ascii="Noto Sans" w:hAnsi="Noto Sans" w:cs="Noto Sans"/>
          <w:color w:val="181817"/>
        </w:rPr>
      </w:pPr>
    </w:p>
    <w:p w14:paraId="3388772D" w14:textId="77777777" w:rsidR="0000720F" w:rsidRPr="005950C2" w:rsidRDefault="0000720F" w:rsidP="0000720F">
      <w:pPr>
        <w:shd w:val="clear" w:color="auto" w:fill="FFFFFF"/>
        <w:ind w:left="720"/>
        <w:textAlignment w:val="baseline"/>
        <w:rPr>
          <w:rFonts w:ascii="Noto Sans" w:hAnsi="Noto Sans" w:cs="Noto Sans"/>
          <w:color w:val="181817"/>
        </w:rPr>
      </w:pPr>
      <w:r w:rsidRPr="005950C2">
        <w:rPr>
          <w:rFonts w:ascii="Noto Sans" w:hAnsi="Noto Sans" w:cs="Noto Sans"/>
          <w:color w:val="181817"/>
        </w:rPr>
        <w:t>Mylonas, H. (2022). The Determinants of Successful Nation-building: Macro-sociological Political Modernization and Political Alliance Structures. </w:t>
      </w:r>
      <w:r w:rsidRPr="005950C2">
        <w:rPr>
          <w:rFonts w:ascii="Noto Sans" w:hAnsi="Noto Sans" w:cs="Noto Sans"/>
          <w:i/>
          <w:iCs/>
          <w:color w:val="181817"/>
          <w:bdr w:val="none" w:sz="0" w:space="0" w:color="auto" w:frame="1"/>
        </w:rPr>
        <w:t>Nationalities Papers,</w:t>
      </w:r>
      <w:r w:rsidRPr="005950C2">
        <w:rPr>
          <w:rFonts w:ascii="Noto Sans" w:hAnsi="Noto Sans" w:cs="Noto Sans"/>
          <w:color w:val="181817"/>
        </w:rPr>
        <w:t> </w:t>
      </w:r>
      <w:r w:rsidRPr="005950C2">
        <w:rPr>
          <w:rFonts w:ascii="Noto Sans" w:hAnsi="Noto Sans" w:cs="Noto Sans"/>
          <w:i/>
          <w:iCs/>
          <w:color w:val="181817"/>
          <w:bdr w:val="none" w:sz="0" w:space="0" w:color="auto" w:frame="1"/>
        </w:rPr>
        <w:t>50</w:t>
      </w:r>
      <w:r w:rsidRPr="005950C2">
        <w:rPr>
          <w:rFonts w:ascii="Noto Sans" w:hAnsi="Noto Sans" w:cs="Noto Sans"/>
          <w:color w:val="181817"/>
        </w:rPr>
        <w:t>(1), 185-189. doi:10.1017/nps.2020.97</w:t>
      </w:r>
    </w:p>
    <w:p w14:paraId="1550C255" w14:textId="77777777" w:rsidR="0000720F" w:rsidRPr="005950C2" w:rsidRDefault="0000720F" w:rsidP="0000720F">
      <w:pPr>
        <w:shd w:val="clear" w:color="auto" w:fill="FFFFFF"/>
        <w:ind w:left="720" w:firstLine="720"/>
        <w:textAlignment w:val="baseline"/>
        <w:rPr>
          <w:rFonts w:ascii="Noto Sans" w:hAnsi="Noto Sans" w:cs="Noto Sans"/>
          <w:color w:val="181817"/>
        </w:rPr>
      </w:pPr>
    </w:p>
    <w:p w14:paraId="02F50364" w14:textId="77777777" w:rsidR="0000720F" w:rsidRPr="005950C2" w:rsidRDefault="0000720F" w:rsidP="0000720F">
      <w:pPr>
        <w:shd w:val="clear" w:color="auto" w:fill="FFFFFF"/>
        <w:ind w:left="720"/>
        <w:textAlignment w:val="baseline"/>
        <w:rPr>
          <w:rFonts w:ascii="Noto Sans" w:hAnsi="Noto Sans" w:cs="Noto Sans"/>
          <w:color w:val="181817"/>
        </w:rPr>
      </w:pPr>
      <w:r w:rsidRPr="005950C2">
        <w:rPr>
          <w:rFonts w:ascii="Noto Sans" w:hAnsi="Noto Sans" w:cs="Noto Sans"/>
          <w:color w:val="181817"/>
        </w:rPr>
        <w:t>Bulutgil, H. (2022). Paths for Future Research on Nation-building: Causal Mechanisms and Theoretical Antecedents. </w:t>
      </w:r>
      <w:r w:rsidRPr="005950C2">
        <w:rPr>
          <w:rFonts w:ascii="Noto Sans" w:hAnsi="Noto Sans" w:cs="Noto Sans"/>
          <w:i/>
          <w:iCs/>
          <w:color w:val="181817"/>
          <w:bdr w:val="none" w:sz="0" w:space="0" w:color="auto" w:frame="1"/>
        </w:rPr>
        <w:t>Nationalities Papers,</w:t>
      </w:r>
      <w:r w:rsidRPr="005950C2">
        <w:rPr>
          <w:rFonts w:ascii="Noto Sans" w:hAnsi="Noto Sans" w:cs="Noto Sans"/>
          <w:color w:val="181817"/>
        </w:rPr>
        <w:t> </w:t>
      </w:r>
      <w:r w:rsidRPr="005950C2">
        <w:rPr>
          <w:rFonts w:ascii="Noto Sans" w:hAnsi="Noto Sans" w:cs="Noto Sans"/>
          <w:i/>
          <w:iCs/>
          <w:color w:val="181817"/>
          <w:bdr w:val="none" w:sz="0" w:space="0" w:color="auto" w:frame="1"/>
        </w:rPr>
        <w:t>50</w:t>
      </w:r>
      <w:r w:rsidRPr="005950C2">
        <w:rPr>
          <w:rFonts w:ascii="Noto Sans" w:hAnsi="Noto Sans" w:cs="Noto Sans"/>
          <w:color w:val="181817"/>
        </w:rPr>
        <w:t>(1), 190-192. doi:10.1017/nps.2020.104</w:t>
      </w:r>
    </w:p>
    <w:p w14:paraId="0185CD21" w14:textId="77777777" w:rsidR="0000720F" w:rsidRPr="005950C2" w:rsidRDefault="0000720F" w:rsidP="0000720F">
      <w:pPr>
        <w:shd w:val="clear" w:color="auto" w:fill="FFFFFF"/>
        <w:ind w:left="720"/>
        <w:textAlignment w:val="baseline"/>
        <w:rPr>
          <w:rFonts w:ascii="Noto Sans" w:hAnsi="Noto Sans" w:cs="Noto Sans"/>
          <w:color w:val="181817"/>
        </w:rPr>
      </w:pPr>
    </w:p>
    <w:p w14:paraId="42618AF3" w14:textId="7AD9C306" w:rsidR="007C221D" w:rsidRPr="005950C2" w:rsidRDefault="0000720F" w:rsidP="0000720F">
      <w:pPr>
        <w:shd w:val="clear" w:color="auto" w:fill="FFFFFF"/>
        <w:ind w:left="720"/>
        <w:textAlignment w:val="baseline"/>
        <w:rPr>
          <w:rFonts w:ascii="Noto Sans" w:hAnsi="Noto Sans" w:cs="Noto Sans"/>
          <w:color w:val="181817"/>
        </w:rPr>
      </w:pPr>
      <w:r w:rsidRPr="005950C2">
        <w:rPr>
          <w:rFonts w:ascii="Noto Sans" w:hAnsi="Noto Sans" w:cs="Noto Sans"/>
          <w:color w:val="181817"/>
        </w:rPr>
        <w:t>Wimmer, A. (2022). Alternative Routes to Nation-building? A Response to Zeynep Bulutgil and Harris Mylonas. </w:t>
      </w:r>
      <w:r w:rsidRPr="005950C2">
        <w:rPr>
          <w:rFonts w:ascii="Noto Sans" w:hAnsi="Noto Sans" w:cs="Noto Sans"/>
          <w:i/>
          <w:iCs/>
          <w:color w:val="181817"/>
          <w:bdr w:val="none" w:sz="0" w:space="0" w:color="auto" w:frame="1"/>
        </w:rPr>
        <w:t>Nationalities Papers,</w:t>
      </w:r>
      <w:r w:rsidRPr="005950C2">
        <w:rPr>
          <w:rFonts w:ascii="Noto Sans" w:hAnsi="Noto Sans" w:cs="Noto Sans"/>
          <w:color w:val="181817"/>
        </w:rPr>
        <w:t> </w:t>
      </w:r>
      <w:r w:rsidRPr="005950C2">
        <w:rPr>
          <w:rFonts w:ascii="Noto Sans" w:hAnsi="Noto Sans" w:cs="Noto Sans"/>
          <w:i/>
          <w:iCs/>
          <w:color w:val="181817"/>
          <w:bdr w:val="none" w:sz="0" w:space="0" w:color="auto" w:frame="1"/>
        </w:rPr>
        <w:t>50</w:t>
      </w:r>
      <w:r w:rsidRPr="005950C2">
        <w:rPr>
          <w:rFonts w:ascii="Noto Sans" w:hAnsi="Noto Sans" w:cs="Noto Sans"/>
          <w:color w:val="181817"/>
        </w:rPr>
        <w:t>(1), 193-201. doi:10.1017/nps.2020.96</w:t>
      </w:r>
    </w:p>
    <w:p w14:paraId="6063EBA8" w14:textId="77777777" w:rsidR="00CD0057" w:rsidRPr="005950C2" w:rsidRDefault="00CD0057" w:rsidP="0000720F">
      <w:pPr>
        <w:shd w:val="clear" w:color="auto" w:fill="FFFFFF"/>
        <w:ind w:left="720"/>
        <w:textAlignment w:val="baseline"/>
        <w:rPr>
          <w:rFonts w:ascii="Noto Sans" w:hAnsi="Noto Sans" w:cs="Noto Sans"/>
          <w:color w:val="181817"/>
        </w:rPr>
      </w:pPr>
    </w:p>
    <w:p w14:paraId="6F0A60FB" w14:textId="53D74644" w:rsidR="00FA092C" w:rsidRPr="005950C2" w:rsidRDefault="00CD0057" w:rsidP="00E457B9">
      <w:pPr>
        <w:shd w:val="clear" w:color="auto" w:fill="FFFFFF"/>
        <w:textAlignment w:val="baseline"/>
        <w:rPr>
          <w:rFonts w:ascii="Noto Sans" w:hAnsi="Noto Sans" w:cs="Noto Sans"/>
          <w:color w:val="181817"/>
        </w:rPr>
      </w:pPr>
      <w:r w:rsidRPr="005950C2">
        <w:rPr>
          <w:rFonts w:ascii="Noto Sans" w:hAnsi="Noto Sans" w:cs="Noto Sans"/>
          <w:color w:val="181817"/>
        </w:rPr>
        <w:br/>
      </w:r>
      <w:bookmarkStart w:id="0" w:name="_Hlk166055042"/>
    </w:p>
    <w:bookmarkEnd w:id="0"/>
    <w:p w14:paraId="458D48E1" w14:textId="77777777" w:rsidR="00FA092C" w:rsidRPr="005950C2" w:rsidRDefault="00FA092C" w:rsidP="00CD0057">
      <w:pPr>
        <w:shd w:val="clear" w:color="auto" w:fill="FFFFFF"/>
        <w:textAlignment w:val="baseline"/>
        <w:rPr>
          <w:rFonts w:ascii="Noto Sans" w:hAnsi="Noto Sans" w:cs="Noto Sans"/>
          <w:color w:val="181817"/>
        </w:rPr>
      </w:pPr>
    </w:p>
    <w:sectPr w:rsidR="00FA092C" w:rsidRPr="005950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20F"/>
    <w:rsid w:val="0000720F"/>
    <w:rsid w:val="00580955"/>
    <w:rsid w:val="005950C2"/>
    <w:rsid w:val="005B367D"/>
    <w:rsid w:val="006B48C6"/>
    <w:rsid w:val="007A770F"/>
    <w:rsid w:val="007C221D"/>
    <w:rsid w:val="00B96F8F"/>
    <w:rsid w:val="00CD0057"/>
    <w:rsid w:val="00D613FA"/>
    <w:rsid w:val="00E457B9"/>
    <w:rsid w:val="00EE6F24"/>
    <w:rsid w:val="00F35E59"/>
    <w:rsid w:val="00FA0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E845AE"/>
  <w15:chartTrackingRefBased/>
  <w15:docId w15:val="{656D465D-9BF8-A84B-B619-BDFE78B64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720F"/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0720F"/>
    <w:pPr>
      <w:keepNext/>
      <w:keepLines/>
      <w:spacing w:before="400" w:after="120" w:line="360" w:lineRule="auto"/>
      <w:ind w:left="283" w:right="566"/>
      <w:jc w:val="both"/>
      <w:outlineLvl w:val="0"/>
    </w:pPr>
    <w:rPr>
      <w:rFonts w:ascii="Arial" w:eastAsia="Arial" w:hAnsi="Arial" w:cs="Arial"/>
      <w:b/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0720F"/>
    <w:rPr>
      <w:rFonts w:ascii="Arial" w:eastAsia="Arial" w:hAnsi="Arial" w:cs="Arial"/>
      <w:b/>
      <w:kern w:val="0"/>
      <w:sz w:val="22"/>
      <w:szCs w:val="22"/>
      <w:lang w:val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28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723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4988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125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922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980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688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02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3300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491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4631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290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717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853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226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11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885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92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825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887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1039</Words>
  <Characters>5925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Mylonas, Harris</dc:creator>
  <cp:keywords/>
  <dc:description/>
  <cp:lastModifiedBy>Jim Ansell</cp:lastModifiedBy>
  <cp:revision>3</cp:revision>
  <dcterms:created xsi:type="dcterms:W3CDTF">2024-05-08T09:06:00Z</dcterms:created>
  <dcterms:modified xsi:type="dcterms:W3CDTF">2024-05-08T09:15:00Z</dcterms:modified>
</cp:coreProperties>
</file>